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4" w:rsidRPr="00F35018" w:rsidRDefault="00F35018" w:rsidP="00F35018">
      <w:pPr>
        <w:jc w:val="center"/>
        <w:rPr>
          <w:rFonts w:hint="eastAsia"/>
          <w:b/>
          <w:sz w:val="28"/>
          <w:szCs w:val="28"/>
        </w:rPr>
      </w:pPr>
      <w:r w:rsidRPr="00F35018">
        <w:rPr>
          <w:rFonts w:hint="eastAsia"/>
          <w:b/>
          <w:sz w:val="28"/>
          <w:szCs w:val="28"/>
        </w:rPr>
        <w:t>消防局聯同警察總局到訪</w:t>
      </w:r>
      <w:proofErr w:type="gramStart"/>
      <w:r w:rsidRPr="00F35018">
        <w:rPr>
          <w:rFonts w:hint="eastAsia"/>
          <w:b/>
          <w:sz w:val="28"/>
          <w:szCs w:val="28"/>
        </w:rPr>
        <w:t>民眾建澳聯盟</w:t>
      </w:r>
      <w:proofErr w:type="gramEnd"/>
      <w:r w:rsidRPr="00F35018">
        <w:rPr>
          <w:rFonts w:hint="eastAsia"/>
          <w:b/>
          <w:sz w:val="28"/>
          <w:szCs w:val="28"/>
        </w:rPr>
        <w:t>舉行講座</w:t>
      </w:r>
    </w:p>
    <w:p w:rsidR="00F35018" w:rsidRDefault="00F35018">
      <w:pPr>
        <w:rPr>
          <w:rFonts w:hint="eastAsia"/>
        </w:rPr>
      </w:pPr>
    </w:p>
    <w:p w:rsidR="00F35018" w:rsidRDefault="00F35018" w:rsidP="00F35018">
      <w:pPr>
        <w:pStyle w:val="Web"/>
        <w:ind w:firstLineChars="200" w:firstLine="480"/>
      </w:pPr>
      <w:r>
        <w:rPr>
          <w:rFonts w:ascii="新細明體" w:eastAsia="新細明體" w:hAnsi="新細明體" w:cs="新細明體" w:hint="eastAsia"/>
        </w:rPr>
        <w:t>為提高在澳工作的東南亞裔外地僱員的消防安全意識和</w:t>
      </w:r>
      <w:proofErr w:type="gramStart"/>
      <w:r>
        <w:rPr>
          <w:rFonts w:ascii="新細明體" w:eastAsia="新細明體" w:hAnsi="新細明體" w:cs="新細明體" w:hint="eastAsia"/>
        </w:rPr>
        <w:t>民防</w:t>
      </w:r>
      <w:proofErr w:type="gramEnd"/>
      <w:r>
        <w:rPr>
          <w:rFonts w:ascii="新細明體" w:eastAsia="新細明體" w:hAnsi="新細明體" w:cs="新細明體" w:hint="eastAsia"/>
        </w:rPr>
        <w:t>意識，減少事故意外發生，在</w:t>
      </w:r>
      <w:proofErr w:type="gramStart"/>
      <w:r>
        <w:rPr>
          <w:rFonts w:ascii="新細明體" w:eastAsia="新細明體" w:hAnsi="新細明體" w:cs="新細明體" w:hint="eastAsia"/>
        </w:rPr>
        <w:t>民眾建</w:t>
      </w:r>
      <w:bookmarkStart w:id="0" w:name="_GoBack"/>
      <w:bookmarkEnd w:id="0"/>
      <w:r>
        <w:rPr>
          <w:rFonts w:ascii="新細明體" w:eastAsia="新細明體" w:hAnsi="新細明體" w:cs="新細明體" w:hint="eastAsia"/>
        </w:rPr>
        <w:t>澳聯盟</w:t>
      </w:r>
      <w:proofErr w:type="gramEnd"/>
      <w:r>
        <w:rPr>
          <w:rFonts w:ascii="新細明體" w:eastAsia="新細明體" w:hAnsi="新細明體" w:cs="新細明體" w:hint="eastAsia"/>
        </w:rPr>
        <w:t>社區消防安全主任的協助下，於</w:t>
      </w:r>
      <w:r>
        <w:t>2018</w:t>
      </w:r>
      <w:r>
        <w:rPr>
          <w:rFonts w:ascii="新細明體" w:eastAsia="新細明體" w:hAnsi="新細明體" w:cs="新細明體" w:hint="eastAsia"/>
        </w:rPr>
        <w:t>年</w:t>
      </w:r>
      <w:r>
        <w:t>4</w:t>
      </w:r>
      <w:r>
        <w:rPr>
          <w:rFonts w:ascii="新細明體" w:eastAsia="新細明體" w:hAnsi="新細明體" w:cs="新細明體" w:hint="eastAsia"/>
        </w:rPr>
        <w:t>月</w:t>
      </w:r>
      <w:r>
        <w:t>29</w:t>
      </w:r>
      <w:r>
        <w:rPr>
          <w:rFonts w:ascii="新細明體" w:eastAsia="新細明體" w:hAnsi="新細明體" w:cs="新細明體" w:hint="eastAsia"/>
        </w:rPr>
        <w:t>日，警察總局及消防局與</w:t>
      </w:r>
      <w:proofErr w:type="gramStart"/>
      <w:r>
        <w:rPr>
          <w:rFonts w:ascii="新細明體" w:eastAsia="新細明體" w:hAnsi="新細明體" w:cs="新細明體" w:hint="eastAsia"/>
        </w:rPr>
        <w:t>民眾建澳聯盟</w:t>
      </w:r>
      <w:proofErr w:type="gramEnd"/>
      <w:r>
        <w:rPr>
          <w:rFonts w:ascii="新細明體" w:eastAsia="新細明體" w:hAnsi="新細明體" w:cs="新細明體" w:hint="eastAsia"/>
        </w:rPr>
        <w:t>合辦了</w:t>
      </w:r>
      <w:r>
        <w:t>“</w:t>
      </w:r>
      <w:r>
        <w:rPr>
          <w:rFonts w:ascii="新細明體" w:eastAsia="新細明體" w:hAnsi="新細明體" w:cs="新細明體" w:hint="eastAsia"/>
        </w:rPr>
        <w:t>民防講座</w:t>
      </w:r>
      <w:r>
        <w:t>”</w:t>
      </w:r>
      <w:r>
        <w:rPr>
          <w:rFonts w:ascii="新細明體" w:eastAsia="新細明體" w:hAnsi="新細明體" w:cs="新細明體" w:hint="eastAsia"/>
        </w:rPr>
        <w:t>和</w:t>
      </w:r>
      <w:r>
        <w:t>“</w:t>
      </w:r>
      <w:r>
        <w:rPr>
          <w:rFonts w:ascii="新細明體" w:eastAsia="新細明體" w:hAnsi="新細明體" w:cs="新細明體" w:hint="eastAsia"/>
        </w:rPr>
        <w:t>消防安全知識講座</w:t>
      </w:r>
      <w:r>
        <w:t>”</w:t>
      </w:r>
      <w:r>
        <w:rPr>
          <w:rFonts w:ascii="新細明體" w:eastAsia="新細明體" w:hAnsi="新細明體" w:cs="新細明體" w:hint="eastAsia"/>
        </w:rPr>
        <w:t>，藉此加強外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在防災應急、家居防火、救護和正確使用燃</w:t>
      </w:r>
      <w:proofErr w:type="gramStart"/>
      <w:r>
        <w:rPr>
          <w:rFonts w:ascii="新細明體" w:eastAsia="新細明體" w:hAnsi="新細明體" w:cs="新細明體" w:hint="eastAsia"/>
        </w:rPr>
        <w:t>氣爐具</w:t>
      </w:r>
      <w:proofErr w:type="gramEnd"/>
      <w:r>
        <w:rPr>
          <w:rFonts w:ascii="新細明體" w:eastAsia="新細明體" w:hAnsi="新細明體" w:cs="新細明體" w:hint="eastAsia"/>
        </w:rPr>
        <w:t>等知識，以及提高遇到火警時的應變能力。</w:t>
      </w:r>
    </w:p>
    <w:p w:rsidR="00F35018" w:rsidRDefault="00F35018" w:rsidP="00F35018">
      <w:pPr>
        <w:pStyle w:val="Web"/>
        <w:ind w:firstLineChars="200" w:firstLine="480"/>
      </w:pPr>
      <w:r>
        <w:t>“</w:t>
      </w:r>
      <w:r>
        <w:rPr>
          <w:rFonts w:ascii="新細明體" w:eastAsia="新細明體" w:hAnsi="新細明體" w:cs="新細明體" w:hint="eastAsia"/>
        </w:rPr>
        <w:t>民防講座</w:t>
      </w:r>
      <w:r>
        <w:t>”</w:t>
      </w:r>
      <w:r>
        <w:rPr>
          <w:rFonts w:ascii="新細明體" w:eastAsia="新細明體" w:hAnsi="新細明體" w:cs="新細明體" w:hint="eastAsia"/>
        </w:rPr>
        <w:t>和</w:t>
      </w:r>
      <w:r>
        <w:t>“</w:t>
      </w:r>
      <w:r>
        <w:rPr>
          <w:rFonts w:ascii="新細明體" w:eastAsia="新細明體" w:hAnsi="新細明體" w:cs="新細明體" w:hint="eastAsia"/>
        </w:rPr>
        <w:t>消防安全知識講座</w:t>
      </w:r>
      <w:r>
        <w:t>”</w:t>
      </w:r>
      <w:r>
        <w:rPr>
          <w:rFonts w:ascii="新細明體" w:eastAsia="新細明體" w:hAnsi="新細明體" w:cs="新細明體" w:hint="eastAsia"/>
        </w:rPr>
        <w:t>可分為四部份，包括：防災知識、防火安全知識、救護知識及燃料安全知識，而內容主要有：防災避險、颱風及風暴潮緊急應變措施、燃燒的理論、常見的火警危機、發生火警時的應變措施及逃生技巧、消防設施設備介紹、急救小知識、切勿濫用救護車、燃氣洩漏事故應變措施、正確及安全使用燃</w:t>
      </w:r>
      <w:proofErr w:type="gramStart"/>
      <w:r>
        <w:rPr>
          <w:rFonts w:ascii="新細明體" w:eastAsia="新細明體" w:hAnsi="新細明體" w:cs="新細明體" w:hint="eastAsia"/>
        </w:rPr>
        <w:t>氣爐具</w:t>
      </w:r>
      <w:proofErr w:type="gramEnd"/>
      <w:r>
        <w:rPr>
          <w:rFonts w:ascii="新細明體" w:eastAsia="新細明體" w:hAnsi="新細明體" w:cs="新細明體" w:hint="eastAsia"/>
        </w:rPr>
        <w:t>等知識；透過上述講座，從而加強外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防災應急及消防安全的意識。</w:t>
      </w:r>
    </w:p>
    <w:p w:rsidR="00F35018" w:rsidRDefault="00F35018" w:rsidP="00F35018">
      <w:pPr>
        <w:pStyle w:val="Web"/>
        <w:ind w:firstLineChars="200" w:firstLine="480"/>
      </w:pPr>
      <w:r>
        <w:rPr>
          <w:rFonts w:ascii="新細明體" w:eastAsia="新細明體" w:hAnsi="新細明體" w:cs="新細明體" w:hint="eastAsia"/>
        </w:rPr>
        <w:t>是次講座的順利進行，社區消防安全主任發揮積極的橋樑作用，組識有關外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團體參與，以及安排翻譯人員作現場即時翻譯，整個講座共有約</w:t>
      </w:r>
      <w:r>
        <w:t>230</w:t>
      </w:r>
      <w:r>
        <w:rPr>
          <w:rFonts w:ascii="新細明體" w:eastAsia="新細明體" w:hAnsi="新細明體" w:cs="新細明體" w:hint="eastAsia"/>
        </w:rPr>
        <w:t>名外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參與，主要工種為家</w:t>
      </w:r>
      <w:proofErr w:type="gramStart"/>
      <w:r>
        <w:rPr>
          <w:rFonts w:ascii="新細明體" w:eastAsia="新細明體" w:hAnsi="新細明體" w:cs="新細明體" w:hint="eastAsia"/>
        </w:rPr>
        <w:t>傭</w:t>
      </w:r>
      <w:proofErr w:type="gramEnd"/>
      <w:r>
        <w:rPr>
          <w:rFonts w:ascii="新細明體" w:eastAsia="新細明體" w:hAnsi="新細明體" w:cs="新細明體" w:hint="eastAsia"/>
        </w:rPr>
        <w:t>、清</w:t>
      </w:r>
      <w:proofErr w:type="gramStart"/>
      <w:r>
        <w:rPr>
          <w:rFonts w:ascii="新細明體" w:eastAsia="新細明體" w:hAnsi="新細明體" w:cs="新細明體" w:hint="eastAsia"/>
        </w:rPr>
        <w:t>洁</w:t>
      </w:r>
      <w:proofErr w:type="gramEnd"/>
      <w:r>
        <w:rPr>
          <w:rFonts w:ascii="新細明體" w:eastAsia="新細明體" w:hAnsi="新細明體" w:cs="新細明體" w:hint="eastAsia"/>
        </w:rPr>
        <w:t>及保安等，當中越南籍外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約</w:t>
      </w:r>
      <w:r>
        <w:t>130</w:t>
      </w:r>
      <w:r>
        <w:rPr>
          <w:rFonts w:ascii="新細明體" w:eastAsia="新細明體" w:hAnsi="新細明體" w:cs="新細明體" w:hint="eastAsia"/>
        </w:rPr>
        <w:t>名、菲律賓籍外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約</w:t>
      </w:r>
      <w:r>
        <w:t>60</w:t>
      </w:r>
      <w:r>
        <w:rPr>
          <w:rFonts w:ascii="新細明體" w:eastAsia="新細明體" w:hAnsi="新細明體" w:cs="新細明體" w:hint="eastAsia"/>
        </w:rPr>
        <w:t>名、緬甸籍外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約</w:t>
      </w:r>
      <w:r>
        <w:t>40</w:t>
      </w:r>
      <w:r>
        <w:rPr>
          <w:rFonts w:ascii="新細明體" w:eastAsia="新細明體" w:hAnsi="新細明體" w:cs="新細明體" w:hint="eastAsia"/>
        </w:rPr>
        <w:t>名，講座反應良好，參與外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均表示受益，消防局亦將繼續</w:t>
      </w:r>
      <w:proofErr w:type="gramStart"/>
      <w:r>
        <w:rPr>
          <w:rFonts w:ascii="新細明體" w:eastAsia="新細明體" w:hAnsi="新細明體" w:cs="新細明體" w:hint="eastAsia"/>
        </w:rPr>
        <w:t>與本澳團體</w:t>
      </w:r>
      <w:proofErr w:type="gramEnd"/>
      <w:r>
        <w:rPr>
          <w:rFonts w:ascii="新細明體" w:eastAsia="新細明體" w:hAnsi="新細明體" w:cs="新細明體" w:hint="eastAsia"/>
        </w:rPr>
        <w:t>、</w:t>
      </w:r>
      <w:proofErr w:type="gramStart"/>
      <w:r>
        <w:rPr>
          <w:rFonts w:ascii="新細明體" w:eastAsia="新細明體" w:hAnsi="新細明體" w:cs="新細明體" w:hint="eastAsia"/>
        </w:rPr>
        <w:t>坊會及</w:t>
      </w:r>
      <w:proofErr w:type="gramEnd"/>
      <w:r>
        <w:rPr>
          <w:rFonts w:ascii="新細明體" w:eastAsia="新細明體" w:hAnsi="新細明體" w:cs="新細明體" w:hint="eastAsia"/>
        </w:rPr>
        <w:t>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組織加強合作；同時，亦會針對外</w:t>
      </w:r>
      <w:proofErr w:type="gramStart"/>
      <w:r>
        <w:rPr>
          <w:rFonts w:ascii="新細明體" w:eastAsia="新細明體" w:hAnsi="新細明體" w:cs="新細明體" w:hint="eastAsia"/>
        </w:rPr>
        <w:t>僱</w:t>
      </w:r>
      <w:proofErr w:type="gramEnd"/>
      <w:r>
        <w:rPr>
          <w:rFonts w:ascii="新細明體" w:eastAsia="新細明體" w:hAnsi="新細明體" w:cs="新細明體" w:hint="eastAsia"/>
        </w:rPr>
        <w:t>加強宣傳及教育工作，並與社區消防安全主任繼續舉辦同類型講座，共同</w:t>
      </w:r>
      <w:proofErr w:type="gramStart"/>
      <w:r>
        <w:rPr>
          <w:rFonts w:ascii="新細明體" w:eastAsia="新細明體" w:hAnsi="新細明體" w:cs="新細明體" w:hint="eastAsia"/>
        </w:rPr>
        <w:t>拓闊本澳</w:t>
      </w:r>
      <w:proofErr w:type="gramEnd"/>
      <w:r>
        <w:rPr>
          <w:rFonts w:ascii="新細明體" w:eastAsia="新細明體" w:hAnsi="新細明體" w:cs="新細明體" w:hint="eastAsia"/>
        </w:rPr>
        <w:t>消防安全的覆蓋面。</w:t>
      </w:r>
    </w:p>
    <w:p w:rsidR="00F35018" w:rsidRPr="00F35018" w:rsidRDefault="00F35018"/>
    <w:sectPr w:rsidR="00F35018" w:rsidRPr="00F35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18"/>
    <w:rsid w:val="00724AA4"/>
    <w:rsid w:val="00F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0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0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computer</dc:creator>
  <cp:lastModifiedBy>Public computer</cp:lastModifiedBy>
  <cp:revision>1</cp:revision>
  <dcterms:created xsi:type="dcterms:W3CDTF">2018-04-30T12:34:00Z</dcterms:created>
  <dcterms:modified xsi:type="dcterms:W3CDTF">2018-04-30T12:35:00Z</dcterms:modified>
</cp:coreProperties>
</file>