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3700C" w14:textId="77777777" w:rsidR="003135F1" w:rsidRPr="003135F1" w:rsidRDefault="003135F1" w:rsidP="009E1ED9">
      <w:pPr>
        <w:pStyle w:val="a"/>
        <w:spacing w:line="400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val="pt-PT"/>
        </w:rPr>
      </w:pPr>
      <w:r w:rsidRPr="003135F1">
        <w:rPr>
          <w:rFonts w:ascii="Times New Roman" w:hAnsi="Times New Roman" w:cs="Times New Roman"/>
          <w:color w:val="313534"/>
          <w:sz w:val="21"/>
          <w:szCs w:val="21"/>
          <w:shd w:val="clear" w:color="auto" w:fill="FFFFFF"/>
          <w:lang w:val="pt-PT"/>
        </w:rPr>
        <w:t xml:space="preserve">Comunicado do Centro de Coordenação de Contingência do Novo Tipo de Coronavírus, de </w:t>
      </w:r>
      <w:r w:rsidR="00EB3174">
        <w:rPr>
          <w:rFonts w:ascii="Times New Roman" w:hAnsi="Times New Roman" w:cs="Times New Roman" w:hint="eastAsia"/>
          <w:color w:val="313534"/>
          <w:sz w:val="21"/>
          <w:szCs w:val="21"/>
          <w:shd w:val="clear" w:color="auto" w:fill="FFFFFF"/>
          <w:lang w:val="pt-PT"/>
        </w:rPr>
        <w:t>2</w:t>
      </w:r>
      <w:r w:rsidR="00992CCC">
        <w:rPr>
          <w:rFonts w:ascii="Times New Roman" w:hAnsi="Times New Roman" w:cs="Times New Roman"/>
          <w:color w:val="313534"/>
          <w:sz w:val="21"/>
          <w:szCs w:val="21"/>
          <w:shd w:val="clear" w:color="auto" w:fill="FFFFFF"/>
          <w:lang w:val="pt-PT"/>
        </w:rPr>
        <w:t>6</w:t>
      </w:r>
      <w:r w:rsidRPr="003135F1">
        <w:rPr>
          <w:rFonts w:ascii="Times New Roman" w:hAnsi="Times New Roman" w:cs="Times New Roman"/>
          <w:color w:val="313534"/>
          <w:sz w:val="21"/>
          <w:szCs w:val="21"/>
          <w:shd w:val="clear" w:color="auto" w:fill="FFFFFF"/>
          <w:lang w:val="pt-PT"/>
        </w:rPr>
        <w:t xml:space="preserve"> de Março de 2020</w:t>
      </w:r>
    </w:p>
    <w:p w14:paraId="6DCE6A47" w14:textId="77777777" w:rsidR="000762A5" w:rsidRPr="003135F1" w:rsidRDefault="00D6277E" w:rsidP="009E1ED9">
      <w:pPr>
        <w:pStyle w:val="a"/>
        <w:spacing w:line="400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val="pt-PT"/>
        </w:rPr>
      </w:pPr>
      <w:r w:rsidRPr="003135F1">
        <w:rPr>
          <w:rFonts w:ascii="Times New Roman" w:eastAsiaTheme="minorEastAsia" w:hAnsi="Times New Roman" w:cs="Times New Roman"/>
          <w:b/>
          <w:bCs/>
          <w:sz w:val="24"/>
          <w:szCs w:val="24"/>
          <w:lang w:val="pt-PT"/>
        </w:rPr>
        <w:t> </w:t>
      </w:r>
    </w:p>
    <w:p w14:paraId="22D0118B" w14:textId="11461FC9" w:rsidR="00EB3174" w:rsidRPr="00EB3174" w:rsidRDefault="00EB3174" w:rsidP="00936967">
      <w:pPr>
        <w:pStyle w:val="Heading5"/>
        <w:shd w:val="clear" w:color="auto" w:fill="FFFFFF"/>
        <w:ind w:left="480"/>
        <w:jc w:val="center"/>
        <w:rPr>
          <w:rFonts w:eastAsia="Microsoft JhengHei"/>
          <w:sz w:val="28"/>
          <w:szCs w:val="28"/>
        </w:rPr>
      </w:pPr>
      <w:r w:rsidRPr="00EB3174">
        <w:rPr>
          <w:rFonts w:eastAsia="Microsoft JhengHei"/>
          <w:sz w:val="28"/>
          <w:szCs w:val="28"/>
        </w:rPr>
        <w:t>Diagnosticado</w:t>
      </w:r>
      <w:r w:rsidR="00936967">
        <w:rPr>
          <w:rFonts w:eastAsia="Microsoft JhengHei"/>
          <w:sz w:val="28"/>
          <w:szCs w:val="28"/>
        </w:rPr>
        <w:t>s</w:t>
      </w:r>
      <w:r w:rsidRPr="00EB3174">
        <w:rPr>
          <w:rFonts w:eastAsia="Microsoft JhengHei"/>
          <w:sz w:val="28"/>
          <w:szCs w:val="28"/>
        </w:rPr>
        <w:t xml:space="preserve"> </w:t>
      </w:r>
      <w:r w:rsidR="00936967">
        <w:rPr>
          <w:rFonts w:eastAsia="Microsoft JhengHei"/>
          <w:sz w:val="28"/>
          <w:szCs w:val="28"/>
        </w:rPr>
        <w:t>32.</w:t>
      </w:r>
      <w:r w:rsidR="00936967" w:rsidRPr="00992CCC">
        <w:rPr>
          <w:rFonts w:eastAsia="Microsoft JhengHei"/>
          <w:sz w:val="28"/>
          <w:szCs w:val="28"/>
          <w:vertAlign w:val="superscript"/>
        </w:rPr>
        <w:t>o</w:t>
      </w:r>
      <w:r w:rsidR="00936967">
        <w:rPr>
          <w:rFonts w:eastAsia="Microsoft JhengHei"/>
          <w:sz w:val="28"/>
          <w:szCs w:val="28"/>
        </w:rPr>
        <w:t xml:space="preserve"> </w:t>
      </w:r>
      <w:proofErr w:type="gramStart"/>
      <w:r w:rsidR="00936967">
        <w:rPr>
          <w:rFonts w:eastAsia="Microsoft JhengHei"/>
          <w:sz w:val="28"/>
          <w:szCs w:val="28"/>
        </w:rPr>
        <w:t>e  33</w:t>
      </w:r>
      <w:proofErr w:type="gramEnd"/>
      <w:r w:rsidR="00936967">
        <w:rPr>
          <w:rFonts w:eastAsia="Microsoft JhengHei"/>
          <w:sz w:val="28"/>
          <w:szCs w:val="28"/>
        </w:rPr>
        <w:t>º caso</w:t>
      </w:r>
      <w:r w:rsidR="00D676CC">
        <w:rPr>
          <w:rFonts w:eastAsia="Microsoft JhengHei"/>
          <w:sz w:val="28"/>
          <w:szCs w:val="28"/>
        </w:rPr>
        <w:t>s</w:t>
      </w:r>
      <w:r w:rsidR="00936967">
        <w:rPr>
          <w:rFonts w:eastAsia="Microsoft JhengHei"/>
          <w:sz w:val="28"/>
          <w:szCs w:val="28"/>
        </w:rPr>
        <w:t xml:space="preserve"> confirmados</w:t>
      </w:r>
      <w:r w:rsidR="00992CCC">
        <w:rPr>
          <w:rFonts w:eastAsia="Microsoft JhengHei"/>
          <w:sz w:val="28"/>
          <w:szCs w:val="28"/>
        </w:rPr>
        <w:t xml:space="preserve"> de </w:t>
      </w:r>
      <w:r w:rsidRPr="00EB3174">
        <w:rPr>
          <w:rFonts w:eastAsia="Microsoft JhengHei"/>
          <w:sz w:val="28"/>
          <w:szCs w:val="28"/>
        </w:rPr>
        <w:t>pneumonia causada pelo novo tipo de coronavírus</w:t>
      </w:r>
      <w:r w:rsidR="00992CCC">
        <w:rPr>
          <w:rFonts w:eastAsia="Microsoft JhengHei"/>
          <w:sz w:val="28"/>
          <w:szCs w:val="28"/>
        </w:rPr>
        <w:t xml:space="preserve"> </w:t>
      </w:r>
    </w:p>
    <w:p w14:paraId="233DBCC4" w14:textId="77777777" w:rsidR="00EB3174" w:rsidRDefault="00EB3174" w:rsidP="003610D1">
      <w:pPr>
        <w:pStyle w:val="NormalWeb"/>
        <w:shd w:val="clear" w:color="auto" w:fill="FFFFFF"/>
        <w:tabs>
          <w:tab w:val="left" w:pos="567"/>
        </w:tabs>
        <w:ind w:firstLine="480"/>
        <w:jc w:val="both"/>
        <w:rPr>
          <w:rFonts w:eastAsia="Microsoft JhengHei"/>
          <w:color w:val="0A0A0A"/>
          <w:lang w:val="pt-PT"/>
        </w:rPr>
      </w:pPr>
    </w:p>
    <w:p w14:paraId="127F78AF" w14:textId="77777777" w:rsidR="00992CCC" w:rsidRPr="003610D1" w:rsidRDefault="00EB3174" w:rsidP="00936967">
      <w:pPr>
        <w:pStyle w:val="NormalWeb"/>
        <w:shd w:val="clear" w:color="auto" w:fill="FFFFFF"/>
        <w:jc w:val="both"/>
        <w:rPr>
          <w:rFonts w:eastAsia="Microsoft JhengHei"/>
          <w:color w:val="0A0A0A"/>
          <w:lang w:val="pt-PT"/>
        </w:rPr>
      </w:pPr>
      <w:r w:rsidRPr="003610D1">
        <w:rPr>
          <w:rFonts w:eastAsia="Microsoft JhengHei"/>
          <w:color w:val="0A0A0A"/>
          <w:lang w:val="pt-PT"/>
        </w:rPr>
        <w:t>O Centro de Coordenação de Contingência do Novo Tipo de Coronavírus informa que fo</w:t>
      </w:r>
      <w:r w:rsidR="00936967">
        <w:rPr>
          <w:rFonts w:eastAsia="Microsoft JhengHei"/>
          <w:color w:val="0A0A0A"/>
          <w:lang w:val="pt-PT"/>
        </w:rPr>
        <w:t>ram</w:t>
      </w:r>
      <w:r w:rsidRPr="003610D1">
        <w:rPr>
          <w:rFonts w:eastAsia="Microsoft JhengHei"/>
          <w:color w:val="0A0A0A"/>
          <w:lang w:val="pt-PT"/>
        </w:rPr>
        <w:t xml:space="preserve"> </w:t>
      </w:r>
      <w:proofErr w:type="gramStart"/>
      <w:r w:rsidRPr="003610D1">
        <w:rPr>
          <w:rFonts w:eastAsia="Microsoft JhengHei"/>
          <w:color w:val="0A0A0A"/>
          <w:lang w:val="pt-PT"/>
        </w:rPr>
        <w:t>diagnosticado</w:t>
      </w:r>
      <w:proofErr w:type="gramEnd"/>
      <w:r w:rsidRPr="003610D1">
        <w:rPr>
          <w:rFonts w:eastAsia="Microsoft JhengHei"/>
          <w:color w:val="0A0A0A"/>
          <w:lang w:val="pt-PT"/>
        </w:rPr>
        <w:t xml:space="preserve"> </w:t>
      </w:r>
      <w:r w:rsidR="00992CCC" w:rsidRPr="003610D1">
        <w:rPr>
          <w:rFonts w:eastAsia="Microsoft JhengHei"/>
          <w:color w:val="0A0A0A"/>
          <w:lang w:val="pt-PT"/>
        </w:rPr>
        <w:t>dois novos</w:t>
      </w:r>
      <w:r w:rsidRPr="003610D1">
        <w:rPr>
          <w:rFonts w:eastAsia="Microsoft JhengHei"/>
          <w:color w:val="0A0A0A"/>
          <w:lang w:val="pt-PT"/>
        </w:rPr>
        <w:t xml:space="preserve"> caso</w:t>
      </w:r>
      <w:r w:rsidR="00992CCC" w:rsidRPr="003610D1">
        <w:rPr>
          <w:rFonts w:eastAsia="Microsoft JhengHei"/>
          <w:color w:val="0A0A0A"/>
          <w:lang w:val="pt-PT"/>
        </w:rPr>
        <w:t>s</w:t>
      </w:r>
      <w:r w:rsidRPr="003610D1">
        <w:rPr>
          <w:rFonts w:eastAsia="Microsoft JhengHei"/>
          <w:color w:val="0A0A0A"/>
          <w:lang w:val="pt-PT"/>
        </w:rPr>
        <w:t xml:space="preserve"> importado</w:t>
      </w:r>
      <w:r w:rsidR="00992CCC" w:rsidRPr="003610D1">
        <w:rPr>
          <w:rFonts w:eastAsia="Microsoft JhengHei"/>
          <w:color w:val="0A0A0A"/>
          <w:lang w:val="pt-PT"/>
        </w:rPr>
        <w:t>s</w:t>
      </w:r>
      <w:r w:rsidRPr="003610D1">
        <w:rPr>
          <w:rFonts w:eastAsia="Microsoft JhengHei"/>
          <w:color w:val="0A0A0A"/>
          <w:lang w:val="pt-PT"/>
        </w:rPr>
        <w:t xml:space="preserve"> d</w:t>
      </w:r>
      <w:r w:rsidR="00992CCC" w:rsidRPr="003610D1">
        <w:rPr>
          <w:rFonts w:eastAsia="Microsoft JhengHei"/>
          <w:color w:val="0A0A0A"/>
          <w:lang w:val="pt-PT"/>
        </w:rPr>
        <w:t>e</w:t>
      </w:r>
      <w:r w:rsidRPr="003610D1">
        <w:rPr>
          <w:rFonts w:eastAsia="Microsoft JhengHei"/>
          <w:color w:val="0A0A0A"/>
          <w:lang w:val="pt-PT"/>
        </w:rPr>
        <w:t xml:space="preserve"> pneumonia causada pelo novo tipo de coronavírus em Macau no dia 2</w:t>
      </w:r>
      <w:r w:rsidR="00992CCC" w:rsidRPr="003610D1">
        <w:rPr>
          <w:rFonts w:eastAsia="Microsoft JhengHei"/>
          <w:color w:val="0A0A0A"/>
          <w:lang w:val="pt-PT"/>
        </w:rPr>
        <w:t>6</w:t>
      </w:r>
      <w:r w:rsidRPr="003610D1">
        <w:rPr>
          <w:rFonts w:eastAsia="Microsoft JhengHei"/>
          <w:color w:val="0A0A0A"/>
          <w:lang w:val="pt-PT"/>
        </w:rPr>
        <w:t xml:space="preserve"> de Março de 2020, sendo este</w:t>
      </w:r>
      <w:r w:rsidR="00992CCC" w:rsidRPr="003610D1">
        <w:rPr>
          <w:rFonts w:eastAsia="Microsoft JhengHei"/>
          <w:color w:val="0A0A0A"/>
          <w:lang w:val="pt-PT"/>
        </w:rPr>
        <w:t>s</w:t>
      </w:r>
      <w:r w:rsidRPr="003610D1">
        <w:rPr>
          <w:rFonts w:eastAsia="Microsoft JhengHei"/>
          <w:color w:val="0A0A0A"/>
          <w:lang w:val="pt-PT"/>
        </w:rPr>
        <w:t xml:space="preserve"> o </w:t>
      </w:r>
      <w:r w:rsidR="00992CCC" w:rsidRPr="003610D1">
        <w:rPr>
          <w:rFonts w:eastAsia="Microsoft JhengHei"/>
          <w:color w:val="0A0A0A"/>
          <w:lang w:val="pt-PT"/>
        </w:rPr>
        <w:t>32</w:t>
      </w:r>
      <w:r w:rsidRPr="003610D1">
        <w:rPr>
          <w:rFonts w:eastAsia="Microsoft JhengHei"/>
          <w:color w:val="0A0A0A"/>
          <w:lang w:val="pt-PT"/>
        </w:rPr>
        <w:t>.</w:t>
      </w:r>
      <w:r w:rsidRPr="003610D1">
        <w:rPr>
          <w:rFonts w:eastAsia="Microsoft JhengHei"/>
          <w:color w:val="0A0A0A"/>
          <w:vertAlign w:val="superscript"/>
          <w:lang w:val="pt-PT"/>
        </w:rPr>
        <w:t>o</w:t>
      </w:r>
      <w:r w:rsidRPr="003610D1">
        <w:rPr>
          <w:rFonts w:eastAsia="Microsoft JhengHei"/>
          <w:color w:val="0A0A0A"/>
          <w:lang w:val="pt-PT"/>
        </w:rPr>
        <w:t xml:space="preserve"> </w:t>
      </w:r>
      <w:r w:rsidR="00992CCC" w:rsidRPr="003610D1">
        <w:rPr>
          <w:rFonts w:eastAsia="Microsoft JhengHei"/>
          <w:color w:val="0A0A0A"/>
          <w:lang w:val="pt-PT"/>
        </w:rPr>
        <w:t xml:space="preserve">e </w:t>
      </w:r>
      <w:r w:rsidR="003610D1">
        <w:rPr>
          <w:rFonts w:eastAsia="Microsoft JhengHei"/>
          <w:color w:val="0A0A0A"/>
          <w:lang w:val="pt-PT"/>
        </w:rPr>
        <w:t xml:space="preserve">o </w:t>
      </w:r>
      <w:r w:rsidR="00992CCC" w:rsidRPr="003610D1">
        <w:rPr>
          <w:rFonts w:eastAsia="Microsoft JhengHei"/>
          <w:color w:val="0A0A0A"/>
          <w:lang w:val="pt-PT"/>
        </w:rPr>
        <w:t>33.</w:t>
      </w:r>
      <w:r w:rsidR="00992CCC" w:rsidRPr="003610D1">
        <w:rPr>
          <w:rFonts w:eastAsia="Microsoft JhengHei"/>
          <w:color w:val="0A0A0A"/>
          <w:vertAlign w:val="superscript"/>
          <w:lang w:val="pt-PT"/>
        </w:rPr>
        <w:t>o</w:t>
      </w:r>
      <w:r w:rsidR="00992CCC" w:rsidRPr="003610D1">
        <w:rPr>
          <w:rFonts w:eastAsia="Microsoft JhengHei"/>
          <w:color w:val="0A0A0A"/>
          <w:lang w:val="pt-PT"/>
        </w:rPr>
        <w:t xml:space="preserve"> </w:t>
      </w:r>
      <w:r w:rsidRPr="003610D1">
        <w:rPr>
          <w:rFonts w:eastAsia="Microsoft JhengHei"/>
          <w:color w:val="0A0A0A"/>
          <w:lang w:val="pt-PT"/>
        </w:rPr>
        <w:t>caso</w:t>
      </w:r>
      <w:r w:rsidR="00992CCC" w:rsidRPr="003610D1">
        <w:rPr>
          <w:rFonts w:eastAsia="Microsoft JhengHei"/>
          <w:color w:val="0A0A0A"/>
          <w:lang w:val="pt-PT"/>
        </w:rPr>
        <w:t>s</w:t>
      </w:r>
      <w:r w:rsidRPr="003610D1">
        <w:rPr>
          <w:rFonts w:eastAsia="Microsoft JhengHei"/>
          <w:color w:val="0A0A0A"/>
          <w:lang w:val="pt-PT"/>
        </w:rPr>
        <w:t xml:space="preserve"> confirmado</w:t>
      </w:r>
      <w:r w:rsidR="00992CCC" w:rsidRPr="003610D1">
        <w:rPr>
          <w:rFonts w:eastAsia="Microsoft JhengHei"/>
          <w:color w:val="0A0A0A"/>
          <w:lang w:val="pt-PT"/>
        </w:rPr>
        <w:t>s</w:t>
      </w:r>
      <w:r w:rsidRPr="003610D1">
        <w:rPr>
          <w:rFonts w:eastAsia="Microsoft JhengHei"/>
          <w:color w:val="0A0A0A"/>
          <w:lang w:val="pt-PT"/>
        </w:rPr>
        <w:t xml:space="preserve"> em Macau.</w:t>
      </w:r>
    </w:p>
    <w:p w14:paraId="3F457E02" w14:textId="77777777" w:rsidR="003610D1" w:rsidRDefault="00EB3174" w:rsidP="00936967">
      <w:pPr>
        <w:pStyle w:val="NormalWeb"/>
        <w:shd w:val="clear" w:color="auto" w:fill="FFFFFF"/>
        <w:jc w:val="both"/>
        <w:rPr>
          <w:shd w:val="clear" w:color="auto" w:fill="FFFFFF"/>
          <w:lang w:val="pt-PT"/>
        </w:rPr>
      </w:pPr>
      <w:r w:rsidRPr="003610D1">
        <w:rPr>
          <w:rFonts w:eastAsia="Microsoft JhengHei"/>
          <w:color w:val="0A0A0A"/>
          <w:lang w:val="pt-PT"/>
        </w:rPr>
        <w:t>O</w:t>
      </w:r>
      <w:r w:rsidR="00992CCC" w:rsidRPr="003610D1">
        <w:rPr>
          <w:rFonts w:eastAsia="Microsoft JhengHei"/>
          <w:color w:val="0A0A0A"/>
          <w:lang w:val="pt-PT"/>
        </w:rPr>
        <w:t xml:space="preserve"> 32.</w:t>
      </w:r>
      <w:r w:rsidR="00992CCC" w:rsidRPr="003610D1">
        <w:rPr>
          <w:rFonts w:eastAsia="Microsoft JhengHei"/>
          <w:color w:val="0A0A0A"/>
          <w:vertAlign w:val="superscript"/>
          <w:lang w:val="pt-PT"/>
        </w:rPr>
        <w:t>o</w:t>
      </w:r>
      <w:r w:rsidR="00992CCC" w:rsidRPr="003610D1">
        <w:rPr>
          <w:rFonts w:eastAsia="Microsoft JhengHei"/>
          <w:color w:val="0A0A0A"/>
          <w:lang w:val="pt-PT"/>
        </w:rPr>
        <w:t xml:space="preserve"> caso foi </w:t>
      </w:r>
      <w:r w:rsidR="00936967">
        <w:rPr>
          <w:rFonts w:eastAsia="Microsoft JhengHei"/>
          <w:color w:val="0A0A0A"/>
          <w:lang w:val="pt-PT"/>
        </w:rPr>
        <w:t>diagnosticado</w:t>
      </w:r>
      <w:r w:rsidR="00992CCC" w:rsidRPr="003610D1">
        <w:rPr>
          <w:rFonts w:eastAsia="Microsoft JhengHei"/>
          <w:color w:val="0A0A0A"/>
          <w:lang w:val="pt-PT"/>
        </w:rPr>
        <w:t xml:space="preserve"> a um homem </w:t>
      </w:r>
      <w:r w:rsidR="00992CCC" w:rsidRPr="003610D1">
        <w:rPr>
          <w:rFonts w:eastAsia="Microsoft JhengHei"/>
          <w:lang w:val="pt-PT"/>
        </w:rPr>
        <w:t xml:space="preserve">de 31 anos (trabalhador de armazém duma padaria), mora na </w:t>
      </w:r>
      <w:r w:rsidR="00992CCC" w:rsidRPr="003610D1">
        <w:rPr>
          <w:shd w:val="clear" w:color="auto" w:fill="FFFFFF"/>
          <w:lang w:val="pt-PT"/>
        </w:rPr>
        <w:t xml:space="preserve">Rua de Fernão Mendes Pinto, Edifício Chi </w:t>
      </w:r>
      <w:proofErr w:type="spellStart"/>
      <w:r w:rsidR="00992CCC" w:rsidRPr="003610D1">
        <w:rPr>
          <w:shd w:val="clear" w:color="auto" w:fill="FFFFFF"/>
          <w:lang w:val="pt-PT"/>
        </w:rPr>
        <w:t>Lok</w:t>
      </w:r>
      <w:proofErr w:type="spellEnd"/>
      <w:r w:rsidR="00992CCC" w:rsidRPr="003610D1">
        <w:rPr>
          <w:shd w:val="clear" w:color="auto" w:fill="FFFFFF"/>
          <w:lang w:val="pt-PT"/>
        </w:rPr>
        <w:t>, 1.</w:t>
      </w:r>
      <w:r w:rsidR="00992CCC" w:rsidRPr="003610D1">
        <w:rPr>
          <w:shd w:val="clear" w:color="auto" w:fill="FFFFFF"/>
          <w:vertAlign w:val="superscript"/>
          <w:lang w:val="pt-PT"/>
        </w:rPr>
        <w:t>o</w:t>
      </w:r>
      <w:r w:rsidR="00992CCC" w:rsidRPr="003610D1">
        <w:rPr>
          <w:shd w:val="clear" w:color="auto" w:fill="FFFFFF"/>
          <w:lang w:val="pt-PT"/>
        </w:rPr>
        <w:t xml:space="preserve"> andar, </w:t>
      </w:r>
      <w:proofErr w:type="spellStart"/>
      <w:r w:rsidR="003610D1">
        <w:rPr>
          <w:shd w:val="clear" w:color="auto" w:fill="FFFFFF"/>
          <w:lang w:val="pt-PT"/>
        </w:rPr>
        <w:t>f</w:t>
      </w:r>
      <w:r w:rsidR="00992CCC" w:rsidRPr="003610D1">
        <w:rPr>
          <w:shd w:val="clear" w:color="auto" w:fill="FFFFFF"/>
          <w:lang w:val="pt-PT"/>
        </w:rPr>
        <w:t>racção</w:t>
      </w:r>
      <w:proofErr w:type="spellEnd"/>
      <w:r w:rsidR="00992CCC" w:rsidRPr="003610D1">
        <w:rPr>
          <w:shd w:val="clear" w:color="auto" w:fill="FFFFFF"/>
          <w:lang w:val="pt-PT"/>
        </w:rPr>
        <w:t xml:space="preserve"> M. </w:t>
      </w:r>
    </w:p>
    <w:p w14:paraId="67FFE18D" w14:textId="77777777" w:rsidR="00936967" w:rsidRDefault="003610D1" w:rsidP="00936967">
      <w:pPr>
        <w:pStyle w:val="NormalWeb"/>
        <w:shd w:val="clear" w:color="auto" w:fill="FFFFFF"/>
        <w:jc w:val="both"/>
        <w:rPr>
          <w:rFonts w:eastAsia="Microsoft JhengHei"/>
          <w:lang w:val="pt-PT"/>
        </w:rPr>
      </w:pPr>
      <w:r>
        <w:rPr>
          <w:shd w:val="clear" w:color="auto" w:fill="FFFFFF"/>
          <w:lang w:val="pt-PT"/>
        </w:rPr>
        <w:t>O</w:t>
      </w:r>
      <w:r w:rsidR="00992CCC" w:rsidRPr="003610D1">
        <w:rPr>
          <w:shd w:val="clear" w:color="auto" w:fill="FFFFFF"/>
          <w:lang w:val="pt-PT"/>
        </w:rPr>
        <w:t xml:space="preserve"> 33.</w:t>
      </w:r>
      <w:r w:rsidR="00992CCC" w:rsidRPr="003610D1">
        <w:rPr>
          <w:shd w:val="clear" w:color="auto" w:fill="FFFFFF"/>
          <w:vertAlign w:val="superscript"/>
          <w:lang w:val="pt-PT"/>
        </w:rPr>
        <w:t>o</w:t>
      </w:r>
      <w:r w:rsidR="00992CCC" w:rsidRPr="003610D1">
        <w:rPr>
          <w:shd w:val="clear" w:color="auto" w:fill="FFFFFF"/>
          <w:lang w:val="pt-PT"/>
        </w:rPr>
        <w:t xml:space="preserve"> caso foi </w:t>
      </w:r>
      <w:r w:rsidR="00936967">
        <w:rPr>
          <w:shd w:val="clear" w:color="auto" w:fill="FFFFFF"/>
          <w:lang w:val="pt-PT"/>
        </w:rPr>
        <w:t xml:space="preserve">diagnosticado </w:t>
      </w:r>
      <w:r w:rsidR="00992CCC" w:rsidRPr="003610D1">
        <w:rPr>
          <w:shd w:val="clear" w:color="auto" w:fill="FFFFFF"/>
          <w:lang w:val="pt-PT"/>
        </w:rPr>
        <w:t xml:space="preserve">a uma </w:t>
      </w:r>
      <w:r w:rsidR="00992CCC" w:rsidRPr="003610D1">
        <w:rPr>
          <w:rFonts w:eastAsia="Microsoft JhengHei"/>
          <w:lang w:val="pt-PT"/>
        </w:rPr>
        <w:t>mulher de 37 anos (trabalhadora de limpeza num hotel), mor</w:t>
      </w:r>
      <w:r>
        <w:rPr>
          <w:rFonts w:eastAsia="Microsoft JhengHei"/>
          <w:lang w:val="pt-PT"/>
        </w:rPr>
        <w:t>a</w:t>
      </w:r>
      <w:r w:rsidR="00992CCC" w:rsidRPr="003610D1">
        <w:rPr>
          <w:rFonts w:eastAsia="Microsoft JhengHei"/>
          <w:lang w:val="pt-PT"/>
        </w:rPr>
        <w:t xml:space="preserve"> </w:t>
      </w:r>
      <w:r w:rsidR="00992CCC" w:rsidRPr="003610D1">
        <w:rPr>
          <w:shd w:val="clear" w:color="auto" w:fill="FFFFFF"/>
          <w:lang w:val="pt-PT"/>
        </w:rPr>
        <w:t xml:space="preserve">Pátio da Eterna União, Edifício </w:t>
      </w:r>
      <w:proofErr w:type="spellStart"/>
      <w:r w:rsidR="00992CCC" w:rsidRPr="003610D1">
        <w:rPr>
          <w:shd w:val="clear" w:color="auto" w:fill="FFFFFF"/>
          <w:lang w:val="pt-PT"/>
        </w:rPr>
        <w:t>Weng</w:t>
      </w:r>
      <w:proofErr w:type="spellEnd"/>
      <w:r w:rsidR="00992CCC" w:rsidRPr="003610D1">
        <w:rPr>
          <w:shd w:val="clear" w:color="auto" w:fill="FFFFFF"/>
          <w:lang w:val="pt-PT"/>
        </w:rPr>
        <w:t xml:space="preserve"> </w:t>
      </w:r>
      <w:proofErr w:type="spellStart"/>
      <w:r w:rsidR="00992CCC" w:rsidRPr="003610D1">
        <w:rPr>
          <w:shd w:val="clear" w:color="auto" w:fill="FFFFFF"/>
          <w:lang w:val="pt-PT"/>
        </w:rPr>
        <w:t>Luen</w:t>
      </w:r>
      <w:proofErr w:type="spellEnd"/>
      <w:r w:rsidR="00992CCC" w:rsidRPr="003610D1">
        <w:rPr>
          <w:shd w:val="clear" w:color="auto" w:fill="FFFFFF"/>
          <w:lang w:val="pt-PT"/>
        </w:rPr>
        <w:t xml:space="preserve">, </w:t>
      </w:r>
      <w:proofErr w:type="spellStart"/>
      <w:r w:rsidR="00992CCC" w:rsidRPr="003610D1">
        <w:rPr>
          <w:shd w:val="clear" w:color="auto" w:fill="FFFFFF"/>
          <w:lang w:val="pt-PT"/>
        </w:rPr>
        <w:t>n.</w:t>
      </w:r>
      <w:r w:rsidR="00992CCC" w:rsidRPr="003610D1">
        <w:rPr>
          <w:shd w:val="clear" w:color="auto" w:fill="FFFFFF"/>
          <w:vertAlign w:val="superscript"/>
          <w:lang w:val="pt-PT"/>
        </w:rPr>
        <w:t>o</w:t>
      </w:r>
      <w:proofErr w:type="spellEnd"/>
      <w:r w:rsidR="00992CCC" w:rsidRPr="003610D1">
        <w:rPr>
          <w:shd w:val="clear" w:color="auto" w:fill="FFFFFF"/>
          <w:lang w:val="pt-PT"/>
        </w:rPr>
        <w:t xml:space="preserve"> 14, 1.</w:t>
      </w:r>
      <w:r w:rsidR="00992CCC" w:rsidRPr="003610D1">
        <w:rPr>
          <w:shd w:val="clear" w:color="auto" w:fill="FFFFFF"/>
          <w:vertAlign w:val="superscript"/>
          <w:lang w:val="pt-PT"/>
        </w:rPr>
        <w:t>o</w:t>
      </w:r>
      <w:r w:rsidR="00992CCC" w:rsidRPr="003610D1">
        <w:rPr>
          <w:shd w:val="clear" w:color="auto" w:fill="FFFFFF"/>
          <w:lang w:val="pt-PT"/>
        </w:rPr>
        <w:t xml:space="preserve"> andar, </w:t>
      </w:r>
      <w:proofErr w:type="spellStart"/>
      <w:r>
        <w:rPr>
          <w:shd w:val="clear" w:color="auto" w:fill="FFFFFF"/>
          <w:lang w:val="pt-PT"/>
        </w:rPr>
        <w:t>f</w:t>
      </w:r>
      <w:r w:rsidR="00992CCC" w:rsidRPr="003610D1">
        <w:rPr>
          <w:shd w:val="clear" w:color="auto" w:fill="FFFFFF"/>
          <w:lang w:val="pt-PT"/>
        </w:rPr>
        <w:t>racção</w:t>
      </w:r>
      <w:proofErr w:type="spellEnd"/>
      <w:r w:rsidR="00992CCC" w:rsidRPr="003610D1">
        <w:rPr>
          <w:shd w:val="clear" w:color="auto" w:fill="FFFFFF"/>
          <w:lang w:val="pt-PT"/>
        </w:rPr>
        <w:t xml:space="preserve"> M. </w:t>
      </w:r>
    </w:p>
    <w:p w14:paraId="5E7CBB5B" w14:textId="77777777" w:rsidR="00936967" w:rsidRDefault="00936967" w:rsidP="00936967">
      <w:pPr>
        <w:pStyle w:val="NormalWeb"/>
        <w:shd w:val="clear" w:color="auto" w:fill="FFFFFF"/>
        <w:jc w:val="both"/>
        <w:rPr>
          <w:rFonts w:eastAsia="Microsoft JhengHei"/>
          <w:lang w:val="pt-PT"/>
        </w:rPr>
      </w:pPr>
      <w:r>
        <w:rPr>
          <w:rFonts w:eastAsia="Microsoft JhengHei"/>
          <w:lang w:val="pt-PT"/>
        </w:rPr>
        <w:t xml:space="preserve">Ambos são amigos e </w:t>
      </w:r>
      <w:r w:rsidR="00992CCC" w:rsidRPr="003610D1">
        <w:rPr>
          <w:rFonts w:eastAsia="Microsoft JhengHei"/>
          <w:lang w:val="pt-PT"/>
        </w:rPr>
        <w:t>trabalhadores não residentes d</w:t>
      </w:r>
      <w:r>
        <w:rPr>
          <w:rFonts w:eastAsia="Microsoft JhengHei"/>
          <w:lang w:val="pt-PT"/>
        </w:rPr>
        <w:t>e</w:t>
      </w:r>
      <w:r w:rsidR="00992CCC" w:rsidRPr="003610D1">
        <w:rPr>
          <w:rFonts w:eastAsia="Microsoft JhengHei"/>
          <w:lang w:val="pt-PT"/>
        </w:rPr>
        <w:t xml:space="preserve"> nacionalidade filipina.</w:t>
      </w:r>
    </w:p>
    <w:p w14:paraId="722C89CB" w14:textId="7D11CF33" w:rsidR="00992CCC" w:rsidRPr="00936967" w:rsidRDefault="00992CCC" w:rsidP="00936967">
      <w:pPr>
        <w:pStyle w:val="NormalWeb"/>
        <w:shd w:val="clear" w:color="auto" w:fill="FFFFFF"/>
        <w:jc w:val="both"/>
        <w:rPr>
          <w:rFonts w:eastAsia="Microsoft JhengHei"/>
          <w:lang w:val="pt-PT"/>
        </w:rPr>
      </w:pPr>
      <w:r w:rsidRPr="003610D1">
        <w:rPr>
          <w:rFonts w:eastAsia="Microsoft JhengHei"/>
          <w:lang w:val="pt-PT"/>
        </w:rPr>
        <w:t>Os doi</w:t>
      </w:r>
      <w:r w:rsidR="00E315FE">
        <w:rPr>
          <w:rFonts w:eastAsia="Microsoft JhengHei"/>
          <w:lang w:val="pt-PT"/>
        </w:rPr>
        <w:t>s, no dia 17 de Março,</w:t>
      </w:r>
      <w:r w:rsidRPr="003610D1">
        <w:rPr>
          <w:rFonts w:eastAsia="Microsoft JhengHei"/>
          <w:lang w:val="pt-PT"/>
        </w:rPr>
        <w:t xml:space="preserve"> apanharam o voo CX930 (Assento 49D e 49E) da </w:t>
      </w:r>
      <w:proofErr w:type="spellStart"/>
      <w:r w:rsidRPr="003610D1">
        <w:rPr>
          <w:rFonts w:eastAsia="Microsoft JhengHei"/>
          <w:lang w:val="pt-PT"/>
        </w:rPr>
        <w:t>Cathay</w:t>
      </w:r>
      <w:proofErr w:type="spellEnd"/>
      <w:r w:rsidRPr="003610D1">
        <w:rPr>
          <w:rFonts w:eastAsia="Microsoft JhengHei"/>
          <w:lang w:val="pt-PT"/>
        </w:rPr>
        <w:t xml:space="preserve"> </w:t>
      </w:r>
      <w:proofErr w:type="spellStart"/>
      <w:r w:rsidRPr="003610D1">
        <w:rPr>
          <w:rFonts w:eastAsia="Microsoft JhengHei"/>
          <w:lang w:val="pt-PT"/>
        </w:rPr>
        <w:t>Pacific</w:t>
      </w:r>
      <w:proofErr w:type="spellEnd"/>
      <w:r w:rsidRPr="003610D1">
        <w:rPr>
          <w:rFonts w:eastAsia="Microsoft JhengHei"/>
          <w:lang w:val="pt-PT"/>
        </w:rPr>
        <w:t xml:space="preserve"> </w:t>
      </w:r>
      <w:proofErr w:type="spellStart"/>
      <w:r w:rsidRPr="003610D1">
        <w:rPr>
          <w:rFonts w:eastAsia="Microsoft JhengHei"/>
          <w:lang w:val="pt-PT"/>
        </w:rPr>
        <w:t>Airways</w:t>
      </w:r>
      <w:proofErr w:type="spellEnd"/>
      <w:r w:rsidRPr="003610D1">
        <w:rPr>
          <w:rFonts w:eastAsia="Microsoft JhengHei"/>
          <w:lang w:val="pt-PT"/>
        </w:rPr>
        <w:t xml:space="preserve"> com a partida das Filipinas (Manila). À chegada do Aeroporto Internacional de Hong Kong, apanharam de imediato um autocarro dourado para Macau via posto fronteiriço da Ponte Hong Kong-</w:t>
      </w:r>
      <w:proofErr w:type="spellStart"/>
      <w:r w:rsidRPr="003610D1">
        <w:rPr>
          <w:rFonts w:eastAsia="Microsoft JhengHei"/>
          <w:lang w:val="pt-PT"/>
        </w:rPr>
        <w:t>Zhuhai</w:t>
      </w:r>
      <w:proofErr w:type="spellEnd"/>
      <w:r w:rsidRPr="003610D1">
        <w:rPr>
          <w:rFonts w:eastAsia="Microsoft JhengHei"/>
          <w:lang w:val="pt-PT"/>
        </w:rPr>
        <w:t xml:space="preserve">-Macau e </w:t>
      </w:r>
      <w:r w:rsidR="00936967" w:rsidRPr="003610D1">
        <w:rPr>
          <w:rFonts w:eastAsia="Microsoft JhengHei"/>
          <w:lang w:val="pt-PT"/>
        </w:rPr>
        <w:t xml:space="preserve">de acordo com </w:t>
      </w:r>
      <w:r w:rsidR="00936967" w:rsidRPr="003610D1">
        <w:rPr>
          <w:rFonts w:eastAsia="Microsoft JhengHei"/>
          <w:bCs/>
          <w:lang w:val="pt-PT"/>
        </w:rPr>
        <w:t>as medidas</w:t>
      </w:r>
      <w:r w:rsidR="00936967">
        <w:rPr>
          <w:rFonts w:eastAsia="Microsoft JhengHei"/>
          <w:bCs/>
          <w:lang w:val="pt-PT"/>
        </w:rPr>
        <w:t xml:space="preserve"> em vigor</w:t>
      </w:r>
      <w:r w:rsidR="00936967" w:rsidRPr="003610D1">
        <w:rPr>
          <w:rFonts w:eastAsia="Microsoft JhengHei"/>
          <w:bCs/>
          <w:lang w:val="pt-PT"/>
        </w:rPr>
        <w:t xml:space="preserve"> naquele momento</w:t>
      </w:r>
      <w:r w:rsidR="00936967">
        <w:rPr>
          <w:rFonts w:eastAsia="Microsoft JhengHei"/>
          <w:bCs/>
          <w:lang w:val="pt-PT"/>
        </w:rPr>
        <w:t>,</w:t>
      </w:r>
      <w:r w:rsidR="00936967" w:rsidRPr="003610D1">
        <w:rPr>
          <w:rFonts w:eastAsia="Microsoft JhengHei"/>
          <w:lang w:val="pt-PT"/>
        </w:rPr>
        <w:t xml:space="preserve"> </w:t>
      </w:r>
      <w:r w:rsidRPr="003610D1">
        <w:rPr>
          <w:rFonts w:eastAsia="Microsoft JhengHei"/>
          <w:lang w:val="pt-PT"/>
        </w:rPr>
        <w:t xml:space="preserve">foram </w:t>
      </w:r>
      <w:r w:rsidR="00936967">
        <w:rPr>
          <w:rFonts w:eastAsia="Microsoft JhengHei"/>
          <w:lang w:val="pt-PT"/>
        </w:rPr>
        <w:t xml:space="preserve">encaminhados para </w:t>
      </w:r>
      <w:r w:rsidR="00936967" w:rsidRPr="003610D1">
        <w:rPr>
          <w:rFonts w:eastAsia="Microsoft JhengHei"/>
          <w:bCs/>
          <w:lang w:val="pt-PT"/>
        </w:rPr>
        <w:t>isolamento domiciliário por um período de 14 dias</w:t>
      </w:r>
      <w:r w:rsidR="00936967" w:rsidRPr="003610D1">
        <w:rPr>
          <w:rFonts w:eastAsia="Microsoft JhengHei"/>
          <w:lang w:val="pt-PT"/>
        </w:rPr>
        <w:t xml:space="preserve"> </w:t>
      </w:r>
      <w:r w:rsidR="00936967">
        <w:rPr>
          <w:rFonts w:eastAsia="Microsoft JhengHei"/>
          <w:lang w:val="pt-PT"/>
        </w:rPr>
        <w:t>p</w:t>
      </w:r>
      <w:r w:rsidRPr="003610D1">
        <w:rPr>
          <w:rFonts w:eastAsia="Microsoft JhengHei"/>
          <w:lang w:val="pt-PT"/>
        </w:rPr>
        <w:t xml:space="preserve">elos </w:t>
      </w:r>
      <w:proofErr w:type="spellStart"/>
      <w:r w:rsidRPr="003610D1">
        <w:rPr>
          <w:rFonts w:eastAsia="Microsoft JhengHei"/>
          <w:lang w:val="pt-PT"/>
        </w:rPr>
        <w:t>inspectores</w:t>
      </w:r>
      <w:proofErr w:type="spellEnd"/>
      <w:r w:rsidRPr="003610D1">
        <w:rPr>
          <w:rFonts w:eastAsia="Microsoft JhengHei"/>
          <w:lang w:val="pt-PT"/>
        </w:rPr>
        <w:t xml:space="preserve"> dos Serviços de Saúde no posto fronteiriço</w:t>
      </w:r>
      <w:r w:rsidRPr="003610D1">
        <w:rPr>
          <w:rFonts w:eastAsia="Microsoft JhengHei"/>
          <w:bCs/>
          <w:lang w:val="pt-PT"/>
        </w:rPr>
        <w:t>.</w:t>
      </w:r>
    </w:p>
    <w:p w14:paraId="31AF14A0" w14:textId="77777777" w:rsidR="00936967" w:rsidRDefault="00936967" w:rsidP="00936967">
      <w:pPr>
        <w:pStyle w:val="NormalWeb"/>
        <w:shd w:val="clear" w:color="auto" w:fill="FFFFFF"/>
        <w:jc w:val="both"/>
        <w:rPr>
          <w:rFonts w:eastAsia="Microsoft JhengHei"/>
          <w:bCs/>
          <w:lang w:val="pt-PT"/>
        </w:rPr>
      </w:pPr>
      <w:r>
        <w:rPr>
          <w:rFonts w:eastAsia="Microsoft JhengHei"/>
          <w:bCs/>
          <w:lang w:val="pt-PT"/>
        </w:rPr>
        <w:t xml:space="preserve">Nenhuma destas pessoas apresentou </w:t>
      </w:r>
      <w:r w:rsidR="00992CCC" w:rsidRPr="003610D1">
        <w:rPr>
          <w:rFonts w:eastAsia="Microsoft JhengHei"/>
          <w:bCs/>
          <w:lang w:val="pt-PT"/>
        </w:rPr>
        <w:t>sintomas à chegada e a</w:t>
      </w:r>
      <w:r>
        <w:rPr>
          <w:rFonts w:eastAsia="Microsoft JhengHei"/>
          <w:bCs/>
          <w:lang w:val="pt-PT"/>
        </w:rPr>
        <w:t xml:space="preserve"> </w:t>
      </w:r>
      <w:r w:rsidR="00992CCC" w:rsidRPr="003610D1">
        <w:rPr>
          <w:rFonts w:eastAsia="Microsoft JhengHei"/>
          <w:bCs/>
          <w:lang w:val="pt-PT"/>
        </w:rPr>
        <w:t>temperatura corpora</w:t>
      </w:r>
      <w:r>
        <w:rPr>
          <w:rFonts w:eastAsia="Microsoft JhengHei"/>
          <w:bCs/>
          <w:lang w:val="pt-PT"/>
        </w:rPr>
        <w:t>l era normal</w:t>
      </w:r>
      <w:r w:rsidR="00992CCC" w:rsidRPr="003610D1">
        <w:rPr>
          <w:rFonts w:eastAsia="Microsoft JhengHei"/>
          <w:bCs/>
          <w:lang w:val="pt-PT"/>
        </w:rPr>
        <w:t xml:space="preserve">. Durante o isolamento domiciliário, estes doentes não trabalharam nem saíram usando um quarto independente para isolamento, não tiveram contacto com outras pessoas. </w:t>
      </w:r>
    </w:p>
    <w:p w14:paraId="24B71CE9" w14:textId="77777777" w:rsidR="00992CCC" w:rsidRPr="003610D1" w:rsidRDefault="00936967" w:rsidP="00936967">
      <w:pPr>
        <w:pStyle w:val="NormalWeb"/>
        <w:shd w:val="clear" w:color="auto" w:fill="FFFFFF"/>
        <w:jc w:val="both"/>
        <w:rPr>
          <w:rFonts w:eastAsia="Microsoft JhengHei"/>
          <w:bCs/>
          <w:lang w:val="pt-PT"/>
        </w:rPr>
      </w:pPr>
      <w:r>
        <w:rPr>
          <w:rFonts w:eastAsia="Microsoft JhengHei"/>
          <w:bCs/>
          <w:lang w:val="pt-PT"/>
        </w:rPr>
        <w:t xml:space="preserve">A </w:t>
      </w:r>
      <w:r w:rsidR="00992CCC" w:rsidRPr="003610D1">
        <w:rPr>
          <w:rFonts w:eastAsia="Microsoft JhengHei"/>
          <w:bCs/>
          <w:lang w:val="pt-PT"/>
        </w:rPr>
        <w:t xml:space="preserve">26 de Março, o teste de ácido nucleico das suas amostras de saliva da garganta </w:t>
      </w:r>
      <w:r>
        <w:rPr>
          <w:rFonts w:eastAsia="Microsoft JhengHei"/>
          <w:bCs/>
          <w:lang w:val="pt-PT"/>
        </w:rPr>
        <w:t xml:space="preserve">foi </w:t>
      </w:r>
      <w:r w:rsidRPr="003610D1">
        <w:rPr>
          <w:rFonts w:eastAsia="Microsoft JhengHei"/>
          <w:bCs/>
          <w:lang w:val="pt-PT"/>
        </w:rPr>
        <w:t>preliminarmente</w:t>
      </w:r>
      <w:r w:rsidR="00992CCC" w:rsidRPr="003610D1">
        <w:rPr>
          <w:rFonts w:eastAsia="Microsoft JhengHei"/>
          <w:bCs/>
          <w:lang w:val="pt-PT"/>
        </w:rPr>
        <w:t xml:space="preserve"> positivo e foram encaminhados</w:t>
      </w:r>
      <w:r w:rsidR="008E026D">
        <w:rPr>
          <w:rFonts w:eastAsia="Microsoft JhengHei"/>
          <w:bCs/>
          <w:lang w:val="pt-PT"/>
        </w:rPr>
        <w:t xml:space="preserve"> imediatamente </w:t>
      </w:r>
      <w:r w:rsidR="00992CCC" w:rsidRPr="003610D1">
        <w:rPr>
          <w:rFonts w:eastAsia="Microsoft JhengHei"/>
          <w:bCs/>
          <w:lang w:val="pt-PT"/>
        </w:rPr>
        <w:t xml:space="preserve">de ambulância para realização </w:t>
      </w:r>
      <w:r w:rsidR="008E026D">
        <w:rPr>
          <w:rFonts w:eastAsia="Microsoft JhengHei"/>
          <w:bCs/>
          <w:lang w:val="pt-PT"/>
        </w:rPr>
        <w:t>do</w:t>
      </w:r>
      <w:r w:rsidR="00992CCC" w:rsidRPr="003610D1">
        <w:rPr>
          <w:rFonts w:eastAsia="Microsoft JhengHei"/>
          <w:bCs/>
          <w:lang w:val="pt-PT"/>
        </w:rPr>
        <w:t xml:space="preserve"> teste de zaragatoa nasofaríngea no CHCSJ, cujo resultado deu positivo, e foram </w:t>
      </w:r>
      <w:r>
        <w:rPr>
          <w:rFonts w:eastAsia="Microsoft JhengHei"/>
          <w:bCs/>
          <w:lang w:val="pt-PT"/>
        </w:rPr>
        <w:t xml:space="preserve">agora </w:t>
      </w:r>
      <w:r w:rsidR="00992CCC" w:rsidRPr="003610D1">
        <w:rPr>
          <w:rFonts w:eastAsia="Microsoft JhengHei"/>
          <w:bCs/>
          <w:lang w:val="pt-PT"/>
        </w:rPr>
        <w:t xml:space="preserve">confirmados </w:t>
      </w:r>
      <w:r>
        <w:rPr>
          <w:rFonts w:eastAsia="Microsoft JhengHei"/>
          <w:bCs/>
          <w:lang w:val="pt-PT"/>
        </w:rPr>
        <w:t>positivos para a</w:t>
      </w:r>
      <w:r w:rsidR="00992CCC" w:rsidRPr="003610D1">
        <w:rPr>
          <w:rFonts w:eastAsia="Microsoft JhengHei"/>
          <w:bCs/>
          <w:lang w:val="pt-PT"/>
        </w:rPr>
        <w:t xml:space="preserve"> </w:t>
      </w:r>
      <w:r w:rsidR="003610D1" w:rsidRPr="003610D1">
        <w:rPr>
          <w:rFonts w:eastAsia="Microsoft JhengHei"/>
          <w:bCs/>
          <w:lang w:val="pt-PT"/>
        </w:rPr>
        <w:t>p</w:t>
      </w:r>
      <w:r w:rsidR="003610D1" w:rsidRPr="003610D1">
        <w:rPr>
          <w:rFonts w:eastAsia="Microsoft JhengHei"/>
          <w:lang w:val="pt-PT"/>
        </w:rPr>
        <w:t>neumonia causada pelo novo tipo de coronavírus.</w:t>
      </w:r>
    </w:p>
    <w:p w14:paraId="1FDCE7DE" w14:textId="77777777" w:rsidR="00936967" w:rsidRDefault="00992CCC" w:rsidP="00936967">
      <w:pPr>
        <w:pStyle w:val="NormalWeb"/>
        <w:shd w:val="clear" w:color="auto" w:fill="FFFFFF"/>
        <w:jc w:val="both"/>
        <w:rPr>
          <w:rFonts w:eastAsia="Microsoft JhengHei"/>
          <w:lang w:val="pt-PT"/>
        </w:rPr>
      </w:pPr>
      <w:r w:rsidRPr="003610D1">
        <w:rPr>
          <w:rFonts w:eastAsia="Microsoft JhengHei"/>
          <w:bCs/>
          <w:lang w:val="pt-PT"/>
        </w:rPr>
        <w:t>O estado de saúde destes dois doentes é considerado normal</w:t>
      </w:r>
      <w:r w:rsidR="003610D1" w:rsidRPr="003610D1">
        <w:rPr>
          <w:rFonts w:eastAsia="Microsoft JhengHei"/>
          <w:bCs/>
          <w:lang w:val="pt-PT"/>
        </w:rPr>
        <w:t>.</w:t>
      </w:r>
      <w:r w:rsidR="00936967">
        <w:rPr>
          <w:rFonts w:eastAsia="Microsoft JhengHei"/>
          <w:bCs/>
          <w:lang w:val="pt-PT"/>
        </w:rPr>
        <w:t xml:space="preserve"> O</w:t>
      </w:r>
      <w:r w:rsidR="003610D1" w:rsidRPr="003610D1">
        <w:rPr>
          <w:rFonts w:eastAsia="Microsoft JhengHei"/>
          <w:bCs/>
          <w:lang w:val="pt-PT"/>
        </w:rPr>
        <w:t xml:space="preserve"> doente do 32.</w:t>
      </w:r>
      <w:r w:rsidR="003610D1" w:rsidRPr="003610D1">
        <w:rPr>
          <w:rFonts w:eastAsia="Microsoft JhengHei"/>
          <w:bCs/>
          <w:vertAlign w:val="superscript"/>
          <w:lang w:val="pt-PT"/>
        </w:rPr>
        <w:t>o</w:t>
      </w:r>
      <w:r w:rsidR="003610D1" w:rsidRPr="003610D1">
        <w:rPr>
          <w:rFonts w:eastAsia="Microsoft JhengHei"/>
          <w:bCs/>
          <w:lang w:val="pt-PT"/>
        </w:rPr>
        <w:t xml:space="preserve"> caso apresentou sintomas como tosse ligeir</w:t>
      </w:r>
      <w:r w:rsidR="00936967">
        <w:rPr>
          <w:rFonts w:eastAsia="Microsoft JhengHei"/>
          <w:bCs/>
          <w:lang w:val="pt-PT"/>
        </w:rPr>
        <w:t xml:space="preserve">a </w:t>
      </w:r>
      <w:r w:rsidR="008E026D">
        <w:rPr>
          <w:rFonts w:eastAsia="Microsoft JhengHei"/>
          <w:bCs/>
          <w:lang w:val="pt-PT"/>
        </w:rPr>
        <w:t>e</w:t>
      </w:r>
      <w:r w:rsidR="003610D1" w:rsidRPr="003610D1">
        <w:rPr>
          <w:rFonts w:eastAsia="Microsoft JhengHei"/>
          <w:bCs/>
          <w:lang w:val="pt-PT"/>
        </w:rPr>
        <w:t xml:space="preserve"> obstrução nasal</w:t>
      </w:r>
      <w:r w:rsidR="008E026D">
        <w:rPr>
          <w:rFonts w:eastAsia="Microsoft JhengHei"/>
          <w:bCs/>
          <w:lang w:val="pt-PT"/>
        </w:rPr>
        <w:t>, etc.,</w:t>
      </w:r>
      <w:r w:rsidR="003610D1" w:rsidRPr="003610D1">
        <w:rPr>
          <w:rFonts w:eastAsia="Microsoft JhengHei"/>
          <w:bCs/>
          <w:lang w:val="pt-PT"/>
        </w:rPr>
        <w:t xml:space="preserve"> </w:t>
      </w:r>
      <w:r w:rsidR="008E026D">
        <w:rPr>
          <w:rFonts w:eastAsia="Microsoft JhengHei"/>
          <w:bCs/>
          <w:lang w:val="pt-PT"/>
        </w:rPr>
        <w:t>enquanto</w:t>
      </w:r>
      <w:r w:rsidR="003610D1" w:rsidRPr="003610D1">
        <w:rPr>
          <w:rFonts w:eastAsia="Microsoft JhengHei"/>
          <w:bCs/>
          <w:lang w:val="pt-PT"/>
        </w:rPr>
        <w:t xml:space="preserve"> a doente do 33.</w:t>
      </w:r>
      <w:r w:rsidR="003610D1" w:rsidRPr="003610D1">
        <w:rPr>
          <w:rFonts w:eastAsia="Microsoft JhengHei"/>
          <w:bCs/>
          <w:vertAlign w:val="superscript"/>
          <w:lang w:val="pt-PT"/>
        </w:rPr>
        <w:t>o</w:t>
      </w:r>
      <w:r w:rsidR="003610D1" w:rsidRPr="003610D1">
        <w:rPr>
          <w:rFonts w:eastAsia="Microsoft JhengHei"/>
          <w:bCs/>
          <w:lang w:val="pt-PT"/>
        </w:rPr>
        <w:t xml:space="preserve"> caso </w:t>
      </w:r>
      <w:r w:rsidR="00936967">
        <w:rPr>
          <w:rFonts w:eastAsia="Microsoft JhengHei"/>
          <w:bCs/>
          <w:lang w:val="pt-PT"/>
        </w:rPr>
        <w:t xml:space="preserve">é </w:t>
      </w:r>
      <w:r w:rsidR="003610D1" w:rsidRPr="003610D1">
        <w:rPr>
          <w:rFonts w:eastAsia="Microsoft JhengHei"/>
          <w:lang w:val="pt-PT"/>
        </w:rPr>
        <w:t>assintomátic</w:t>
      </w:r>
      <w:r w:rsidR="00936967">
        <w:rPr>
          <w:rFonts w:eastAsia="Microsoft JhengHei"/>
          <w:lang w:val="pt-PT"/>
        </w:rPr>
        <w:t>a. E</w:t>
      </w:r>
      <w:r w:rsidR="003610D1" w:rsidRPr="003610D1">
        <w:rPr>
          <w:rFonts w:eastAsia="Microsoft JhengHei"/>
          <w:lang w:val="pt-PT"/>
        </w:rPr>
        <w:t>stão internados na enfermaria d</w:t>
      </w:r>
      <w:r w:rsidR="008E026D">
        <w:rPr>
          <w:rFonts w:eastAsia="Microsoft JhengHei"/>
          <w:lang w:val="pt-PT"/>
        </w:rPr>
        <w:t xml:space="preserve">e isolamento </w:t>
      </w:r>
      <w:r w:rsidR="003610D1" w:rsidRPr="003610D1">
        <w:rPr>
          <w:rFonts w:eastAsia="Microsoft JhengHei"/>
          <w:lang w:val="pt-PT"/>
        </w:rPr>
        <w:t>do CHCSJ</w:t>
      </w:r>
      <w:r w:rsidR="008E026D">
        <w:rPr>
          <w:rFonts w:eastAsia="Microsoft JhengHei"/>
          <w:lang w:val="pt-PT"/>
        </w:rPr>
        <w:t xml:space="preserve">. </w:t>
      </w:r>
    </w:p>
    <w:p w14:paraId="78B80597" w14:textId="77777777" w:rsidR="00EB3174" w:rsidRPr="00936967" w:rsidRDefault="00936967" w:rsidP="00936967">
      <w:pPr>
        <w:pStyle w:val="NormalWeb"/>
        <w:shd w:val="clear" w:color="auto" w:fill="FFFFFF"/>
        <w:jc w:val="both"/>
        <w:rPr>
          <w:rFonts w:eastAsia="Microsoft JhengHei"/>
          <w:bCs/>
          <w:lang w:val="pt-PT"/>
        </w:rPr>
      </w:pPr>
      <w:r>
        <w:rPr>
          <w:rFonts w:eastAsia="Microsoft JhengHei"/>
          <w:lang w:val="pt-PT"/>
        </w:rPr>
        <w:t>Os seus companheiros de residência foram considerados como contactos gerais e foram submetidos a testes virais de acido nucleico no Centro Hospitalar Conde de São Januário e serão enviados para observação médica nos hotéis designados.</w:t>
      </w:r>
    </w:p>
    <w:p w14:paraId="46BB58CF" w14:textId="77777777" w:rsidR="000762A5" w:rsidRPr="003135F1" w:rsidRDefault="000762A5" w:rsidP="009E1ED9">
      <w:pPr>
        <w:pStyle w:val="a"/>
        <w:spacing w:line="400" w:lineRule="exact"/>
        <w:rPr>
          <w:rFonts w:ascii="Times New Roman" w:eastAsiaTheme="minorEastAsia" w:hAnsi="Times New Roman" w:cs="Times New Roman"/>
          <w:lang w:val="pt-PT"/>
        </w:rPr>
      </w:pPr>
    </w:p>
    <w:p w14:paraId="4D75E481" w14:textId="77777777" w:rsidR="00D676CC" w:rsidRPr="003135F1" w:rsidRDefault="00D676CC">
      <w:pPr>
        <w:pStyle w:val="a"/>
        <w:spacing w:line="400" w:lineRule="exact"/>
        <w:rPr>
          <w:rFonts w:ascii="Times New Roman" w:eastAsiaTheme="minorEastAsia" w:hAnsi="Times New Roman" w:cs="Times New Roman"/>
          <w:lang w:val="pt-PT"/>
        </w:rPr>
      </w:pPr>
    </w:p>
    <w:sectPr w:rsidR="00D676CC" w:rsidRPr="003135F1" w:rsidSect="009E1ED9">
      <w:pgSz w:w="11906" w:h="16838"/>
      <w:pgMar w:top="1134" w:right="1700" w:bottom="1134" w:left="156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A2B81" w14:textId="77777777" w:rsidR="00072F09" w:rsidRDefault="00072F09">
      <w:r>
        <w:separator/>
      </w:r>
    </w:p>
  </w:endnote>
  <w:endnote w:type="continuationSeparator" w:id="0">
    <w:p w14:paraId="4A64FFC7" w14:textId="77777777" w:rsidR="00072F09" w:rsidRDefault="0007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F9000" w14:textId="77777777" w:rsidR="00072F09" w:rsidRDefault="00072F09">
      <w:r>
        <w:separator/>
      </w:r>
    </w:p>
  </w:footnote>
  <w:footnote w:type="continuationSeparator" w:id="0">
    <w:p w14:paraId="6298D08C" w14:textId="77777777" w:rsidR="00072F09" w:rsidRDefault="00072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displayBackgroundShap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A5"/>
    <w:rsid w:val="00036007"/>
    <w:rsid w:val="00072F09"/>
    <w:rsid w:val="000762A5"/>
    <w:rsid w:val="00163E6F"/>
    <w:rsid w:val="00255BA1"/>
    <w:rsid w:val="003135F1"/>
    <w:rsid w:val="003610D1"/>
    <w:rsid w:val="004138E8"/>
    <w:rsid w:val="00446EE8"/>
    <w:rsid w:val="00451C09"/>
    <w:rsid w:val="004E080E"/>
    <w:rsid w:val="004F498D"/>
    <w:rsid w:val="0050064B"/>
    <w:rsid w:val="00530974"/>
    <w:rsid w:val="005404BB"/>
    <w:rsid w:val="005C4AD2"/>
    <w:rsid w:val="005C5BDD"/>
    <w:rsid w:val="006E2454"/>
    <w:rsid w:val="0070329C"/>
    <w:rsid w:val="00736BBB"/>
    <w:rsid w:val="00801096"/>
    <w:rsid w:val="008A058D"/>
    <w:rsid w:val="008E026D"/>
    <w:rsid w:val="00936967"/>
    <w:rsid w:val="00992CCC"/>
    <w:rsid w:val="009D4834"/>
    <w:rsid w:val="009E1ED9"/>
    <w:rsid w:val="00A24D31"/>
    <w:rsid w:val="00A434F6"/>
    <w:rsid w:val="00A44238"/>
    <w:rsid w:val="00A44EA4"/>
    <w:rsid w:val="00A45BEB"/>
    <w:rsid w:val="00AE58DF"/>
    <w:rsid w:val="00C16DC0"/>
    <w:rsid w:val="00C548B1"/>
    <w:rsid w:val="00D6277E"/>
    <w:rsid w:val="00D676CC"/>
    <w:rsid w:val="00E315FE"/>
    <w:rsid w:val="00EB3174"/>
    <w:rsid w:val="00EC2D49"/>
    <w:rsid w:val="00EC669D"/>
    <w:rsid w:val="00F17405"/>
    <w:rsid w:val="00F83B9B"/>
    <w:rsid w:val="00F850BA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4C33A7"/>
  <w15:docId w15:val="{BE98443A-0A25-46EE-A231-3B0A41D3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BA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5C4A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P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預設值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3135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9B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9B"/>
    <w:rPr>
      <w:rFonts w:ascii="Microsoft JhengHei UI" w:eastAsia="Microsoft JhengHei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4A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AD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4A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AD2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C4AD2"/>
    <w:rPr>
      <w:rFonts w:eastAsia="Times New Roman"/>
      <w:b/>
      <w:bCs/>
      <w:bdr w:val="none" w:sz="0" w:space="0" w:color="auto"/>
      <w:lang w:val="pt-PT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BA1"/>
    <w:rPr>
      <w:rFonts w:asciiTheme="majorHAnsi" w:eastAsiaTheme="majorEastAsia" w:hAnsiTheme="majorHAnsi" w:cstheme="majorBidi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 Mei Ian</dc:creator>
  <cp:lastModifiedBy>Vitor Moutinho</cp:lastModifiedBy>
  <cp:revision>2</cp:revision>
  <cp:lastPrinted>2020-03-11T08:58:00Z</cp:lastPrinted>
  <dcterms:created xsi:type="dcterms:W3CDTF">2020-03-26T15:42:00Z</dcterms:created>
  <dcterms:modified xsi:type="dcterms:W3CDTF">2020-03-26T15:42:00Z</dcterms:modified>
</cp:coreProperties>
</file>