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A2" w:rsidRPr="00C71641" w:rsidRDefault="00EA3CDE" w:rsidP="00726719">
      <w:pPr>
        <w:spacing w:line="360" w:lineRule="exact"/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C71641">
        <w:rPr>
          <w:rFonts w:ascii="Times New Roman" w:hAnsi="Times New Roman"/>
          <w:b/>
          <w:sz w:val="32"/>
          <w:szCs w:val="32"/>
          <w:lang w:val="pt-PT"/>
        </w:rPr>
        <w:t>Gabinete do Secretário para os Assuntos Sociais e Cultura</w:t>
      </w:r>
    </w:p>
    <w:p w:rsidR="00EA3CDE" w:rsidRPr="00C10539" w:rsidRDefault="00E214CE" w:rsidP="00726719">
      <w:pPr>
        <w:spacing w:line="360" w:lineRule="exact"/>
        <w:jc w:val="center"/>
        <w:rPr>
          <w:rFonts w:ascii="Times New Roman" w:eastAsiaTheme="minorEastAsia" w:hAnsi="Times New Roman"/>
          <w:sz w:val="24"/>
          <w:szCs w:val="24"/>
          <w:lang w:val="pt-PT" w:eastAsia="zh-TW"/>
        </w:rPr>
      </w:pPr>
      <w:r w:rsidRPr="00E214CE">
        <w:rPr>
          <w:rFonts w:ascii="Times New Roman" w:eastAsiaTheme="minorEastAsia" w:hAnsi="Times New Roman" w:hint="eastAsia"/>
          <w:sz w:val="24"/>
          <w:szCs w:val="24"/>
          <w:lang w:val="pt-PT" w:eastAsia="zh-TW"/>
        </w:rPr>
        <w:t>23</w:t>
      </w:r>
      <w:r w:rsidR="00EA3CDE" w:rsidRPr="00E214CE">
        <w:rPr>
          <w:rFonts w:ascii="Times New Roman" w:eastAsiaTheme="minorEastAsia" w:hAnsi="Times New Roman"/>
          <w:sz w:val="24"/>
          <w:szCs w:val="24"/>
          <w:lang w:val="pt-PT" w:eastAsia="zh-TW"/>
        </w:rPr>
        <w:t xml:space="preserve"> </w:t>
      </w:r>
      <w:proofErr w:type="gramStart"/>
      <w:r w:rsidR="00EA3CDE" w:rsidRPr="00E214CE">
        <w:rPr>
          <w:rFonts w:ascii="Times New Roman" w:eastAsiaTheme="minorEastAsia" w:hAnsi="Times New Roman"/>
          <w:sz w:val="24"/>
          <w:szCs w:val="24"/>
          <w:lang w:val="pt-PT" w:eastAsia="zh-TW"/>
        </w:rPr>
        <w:t>de</w:t>
      </w:r>
      <w:proofErr w:type="gramEnd"/>
      <w:r w:rsidR="00EA3CDE" w:rsidRPr="00E214CE">
        <w:rPr>
          <w:rFonts w:ascii="Times New Roman" w:eastAsiaTheme="minorEastAsia" w:hAnsi="Times New Roman"/>
          <w:sz w:val="24"/>
          <w:szCs w:val="24"/>
          <w:lang w:val="pt-PT" w:eastAsia="zh-TW"/>
        </w:rPr>
        <w:t xml:space="preserve"> </w:t>
      </w:r>
      <w:r w:rsidR="00EC464F" w:rsidRPr="00E214CE">
        <w:rPr>
          <w:rFonts w:ascii="Times New Roman" w:eastAsiaTheme="minorEastAsia" w:hAnsi="Times New Roman"/>
          <w:sz w:val="24"/>
          <w:szCs w:val="24"/>
          <w:lang w:val="pt-PT" w:eastAsia="zh-TW"/>
        </w:rPr>
        <w:t>M</w:t>
      </w:r>
      <w:r>
        <w:rPr>
          <w:rFonts w:ascii="Times New Roman" w:eastAsiaTheme="minorEastAsia" w:hAnsi="Times New Roman" w:hint="eastAsia"/>
          <w:sz w:val="24"/>
          <w:szCs w:val="24"/>
          <w:lang w:val="pt-PT" w:eastAsia="zh-TW"/>
        </w:rPr>
        <w:t>aio</w:t>
      </w:r>
      <w:r w:rsidR="00EA3CDE" w:rsidRPr="00E214CE">
        <w:rPr>
          <w:rFonts w:ascii="Times New Roman" w:eastAsiaTheme="minorEastAsia" w:hAnsi="Times New Roman"/>
          <w:sz w:val="24"/>
          <w:szCs w:val="24"/>
          <w:lang w:val="pt-PT" w:eastAsia="zh-TW"/>
        </w:rPr>
        <w:t xml:space="preserve"> de 201</w:t>
      </w:r>
      <w:r w:rsidR="00C10539" w:rsidRPr="00C10539">
        <w:rPr>
          <w:rFonts w:ascii="Times New Roman" w:eastAsiaTheme="minorEastAsia" w:hAnsi="Times New Roman"/>
          <w:sz w:val="24"/>
          <w:szCs w:val="24"/>
          <w:lang w:val="pt-PT" w:eastAsia="zh-TW"/>
        </w:rPr>
        <w:t>8</w:t>
      </w:r>
    </w:p>
    <w:p w:rsidR="00EA3CDE" w:rsidRPr="00C71641" w:rsidRDefault="00EA3CDE" w:rsidP="00726719">
      <w:pPr>
        <w:spacing w:line="360" w:lineRule="exact"/>
        <w:rPr>
          <w:rFonts w:ascii="Times New Roman" w:hAnsi="Times New Roman"/>
          <w:sz w:val="24"/>
          <w:szCs w:val="24"/>
          <w:lang w:val="pt-PT"/>
        </w:rPr>
      </w:pPr>
    </w:p>
    <w:p w:rsidR="00C766D5" w:rsidRPr="00C766D5" w:rsidRDefault="00C766D5" w:rsidP="00C766D5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  <w:lang w:val="pt-PT" w:eastAsia="zh-TW"/>
        </w:rPr>
      </w:pPr>
      <w:r w:rsidRPr="00C766D5">
        <w:rPr>
          <w:rFonts w:ascii="Times New Roman" w:eastAsiaTheme="minorEastAsia" w:hAnsi="Times New Roman"/>
          <w:b/>
          <w:sz w:val="24"/>
          <w:szCs w:val="24"/>
          <w:lang w:val="pt-PT" w:eastAsia="zh-TW"/>
        </w:rPr>
        <w:t>Secretário para os Assuntos Sociais e Cultura exige ao IC que reveja e melhore a gestão das bibliotecas públicas</w:t>
      </w:r>
    </w:p>
    <w:p w:rsidR="00C766D5" w:rsidRPr="00C766D5" w:rsidRDefault="00C766D5" w:rsidP="00726719">
      <w:pPr>
        <w:spacing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82F5A" w:rsidRDefault="008A725A" w:rsidP="00F82F5A">
      <w:pPr>
        <w:spacing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Secretário para os Assuntos Sociais e Cultura, atribui grande importância ao relatório </w:t>
      </w:r>
      <w:r w:rsidR="00B95FE4">
        <w:rPr>
          <w:rFonts w:ascii="Times New Roman" w:hAnsi="Times New Roman"/>
          <w:sz w:val="24"/>
          <w:szCs w:val="24"/>
          <w:lang w:val="pt-PT"/>
        </w:rPr>
        <w:t>referente à</w:t>
      </w:r>
      <w:r>
        <w:rPr>
          <w:rFonts w:ascii="Times New Roman" w:hAnsi="Times New Roman"/>
          <w:sz w:val="24"/>
          <w:szCs w:val="24"/>
          <w:lang w:val="pt-PT"/>
        </w:rPr>
        <w:t xml:space="preserve"> gestão das bibliotecas públicas subordinadas ao Instituto Cultural (IC), elaborado e divulgado pelo Comissariado de Auditoria</w:t>
      </w:r>
      <w:r w:rsidR="00C01405">
        <w:rPr>
          <w:rFonts w:ascii="Times New Roman" w:hAnsi="Times New Roman"/>
          <w:sz w:val="24"/>
          <w:szCs w:val="24"/>
          <w:lang w:val="pt-PT"/>
        </w:rPr>
        <w:t xml:space="preserve"> (CA)</w:t>
      </w:r>
      <w:r w:rsidR="00696282">
        <w:rPr>
          <w:rFonts w:ascii="Times New Roman" w:hAnsi="Times New Roman"/>
          <w:sz w:val="24"/>
          <w:szCs w:val="24"/>
          <w:lang w:val="pt-PT"/>
        </w:rPr>
        <w:t>.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696282">
        <w:rPr>
          <w:rFonts w:ascii="Times New Roman" w:hAnsi="Times New Roman"/>
          <w:sz w:val="24"/>
          <w:szCs w:val="24"/>
          <w:lang w:val="pt-PT"/>
        </w:rPr>
        <w:t>Alexis</w:t>
      </w:r>
      <w:proofErr w:type="spellEnd"/>
      <w:r w:rsidR="00696282">
        <w:rPr>
          <w:rFonts w:ascii="Times New Roman" w:hAnsi="Times New Roman"/>
          <w:sz w:val="24"/>
          <w:szCs w:val="24"/>
          <w:lang w:val="pt-PT"/>
        </w:rPr>
        <w:t xml:space="preserve"> Tam </w:t>
      </w:r>
      <w:r w:rsidR="00C01405">
        <w:rPr>
          <w:rFonts w:ascii="Times New Roman" w:hAnsi="Times New Roman"/>
          <w:sz w:val="24"/>
          <w:szCs w:val="24"/>
          <w:lang w:val="pt-PT"/>
        </w:rPr>
        <w:t>já emitiu</w:t>
      </w:r>
      <w:r>
        <w:rPr>
          <w:rFonts w:ascii="Times New Roman" w:hAnsi="Times New Roman"/>
          <w:sz w:val="24"/>
          <w:szCs w:val="24"/>
          <w:lang w:val="pt-PT"/>
        </w:rPr>
        <w:t xml:space="preserve"> instruções ao IC para </w:t>
      </w:r>
      <w:r w:rsidR="00267751">
        <w:rPr>
          <w:rFonts w:ascii="Times New Roman" w:hAnsi="Times New Roman"/>
          <w:sz w:val="24"/>
          <w:szCs w:val="24"/>
          <w:lang w:val="pt-PT"/>
        </w:rPr>
        <w:t>que</w:t>
      </w:r>
      <w:r w:rsidR="003759A8">
        <w:rPr>
          <w:rFonts w:ascii="Times New Roman" w:hAnsi="Times New Roman"/>
          <w:sz w:val="24"/>
          <w:szCs w:val="24"/>
          <w:lang w:val="pt-PT"/>
        </w:rPr>
        <w:t>, face aos problemas indicados naquele relatório,</w:t>
      </w:r>
      <w:r w:rsidR="00267751">
        <w:rPr>
          <w:rFonts w:ascii="Times New Roman" w:hAnsi="Times New Roman"/>
          <w:sz w:val="24"/>
          <w:szCs w:val="24"/>
          <w:lang w:val="pt-PT"/>
        </w:rPr>
        <w:t xml:space="preserve"> sejam </w:t>
      </w:r>
      <w:r w:rsidR="00C01405">
        <w:rPr>
          <w:rFonts w:ascii="Times New Roman" w:hAnsi="Times New Roman"/>
          <w:sz w:val="24"/>
          <w:szCs w:val="24"/>
          <w:lang w:val="pt-PT"/>
        </w:rPr>
        <w:t>adoptadas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8770E">
        <w:rPr>
          <w:rFonts w:ascii="Times New Roman" w:hAnsi="Times New Roman"/>
          <w:sz w:val="24"/>
          <w:szCs w:val="24"/>
          <w:lang w:val="pt-PT"/>
        </w:rPr>
        <w:t xml:space="preserve">as </w:t>
      </w:r>
      <w:r>
        <w:rPr>
          <w:rFonts w:ascii="Times New Roman" w:hAnsi="Times New Roman"/>
          <w:sz w:val="24"/>
          <w:szCs w:val="24"/>
          <w:lang w:val="pt-PT"/>
        </w:rPr>
        <w:t>medidas de melhoria</w:t>
      </w:r>
      <w:r w:rsidR="007F292B">
        <w:rPr>
          <w:rFonts w:ascii="Times New Roman" w:hAnsi="Times New Roman"/>
          <w:sz w:val="24"/>
          <w:szCs w:val="24"/>
          <w:lang w:val="pt-PT"/>
        </w:rPr>
        <w:t xml:space="preserve"> necessárias</w:t>
      </w:r>
      <w:r w:rsidR="003759A8">
        <w:rPr>
          <w:rFonts w:ascii="Times New Roman" w:hAnsi="Times New Roman"/>
          <w:sz w:val="24"/>
          <w:szCs w:val="24"/>
          <w:lang w:val="pt-PT"/>
        </w:rPr>
        <w:t xml:space="preserve"> e indispensáveis para </w:t>
      </w:r>
      <w:r w:rsidR="00267751">
        <w:rPr>
          <w:rFonts w:ascii="Times New Roman" w:hAnsi="Times New Roman"/>
          <w:sz w:val="24"/>
          <w:szCs w:val="24"/>
          <w:lang w:val="pt-PT"/>
        </w:rPr>
        <w:t>assegu</w:t>
      </w:r>
      <w:bookmarkStart w:id="0" w:name="_GoBack"/>
      <w:bookmarkEnd w:id="0"/>
      <w:r w:rsidR="00267751">
        <w:rPr>
          <w:rFonts w:ascii="Times New Roman" w:hAnsi="Times New Roman"/>
          <w:sz w:val="24"/>
          <w:szCs w:val="24"/>
          <w:lang w:val="pt-PT"/>
        </w:rPr>
        <w:t>rar</w:t>
      </w:r>
      <w:r>
        <w:rPr>
          <w:rFonts w:ascii="Times New Roman" w:hAnsi="Times New Roman"/>
          <w:sz w:val="24"/>
          <w:szCs w:val="24"/>
          <w:lang w:val="pt-PT"/>
        </w:rPr>
        <w:t xml:space="preserve"> a qualidade dos serviços prestados, </w:t>
      </w:r>
      <w:r w:rsidR="00267751">
        <w:rPr>
          <w:rFonts w:ascii="Times New Roman" w:hAnsi="Times New Roman"/>
          <w:sz w:val="24"/>
          <w:szCs w:val="24"/>
          <w:lang w:val="pt-PT"/>
        </w:rPr>
        <w:t>reforçar</w:t>
      </w:r>
      <w:r w:rsidR="0076712D">
        <w:rPr>
          <w:rFonts w:ascii="Times New Roman" w:hAnsi="Times New Roman"/>
          <w:sz w:val="24"/>
          <w:szCs w:val="24"/>
          <w:lang w:val="pt-PT"/>
        </w:rPr>
        <w:t xml:space="preserve"> a</w:t>
      </w:r>
      <w:r w:rsidR="00C01405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capacidade </w:t>
      </w:r>
      <w:r w:rsidR="00C01405">
        <w:rPr>
          <w:rFonts w:ascii="Times New Roman" w:hAnsi="Times New Roman"/>
          <w:sz w:val="24"/>
          <w:szCs w:val="24"/>
          <w:lang w:val="pt-PT"/>
        </w:rPr>
        <w:t xml:space="preserve">de gestão </w:t>
      </w:r>
      <w:r w:rsidR="0076712D">
        <w:rPr>
          <w:rFonts w:ascii="Times New Roman" w:hAnsi="Times New Roman"/>
          <w:sz w:val="24"/>
          <w:szCs w:val="24"/>
          <w:lang w:val="pt-PT"/>
        </w:rPr>
        <w:t>do próprio organismo</w:t>
      </w:r>
      <w:r w:rsidR="00696282">
        <w:rPr>
          <w:rFonts w:ascii="Times New Roman" w:hAnsi="Times New Roman"/>
          <w:sz w:val="24"/>
          <w:szCs w:val="24"/>
          <w:lang w:val="pt-PT"/>
        </w:rPr>
        <w:t>,</w:t>
      </w:r>
      <w:r w:rsidR="0076712D">
        <w:rPr>
          <w:rFonts w:ascii="Times New Roman" w:hAnsi="Times New Roman"/>
          <w:sz w:val="24"/>
          <w:szCs w:val="24"/>
          <w:lang w:val="pt-PT"/>
        </w:rPr>
        <w:t xml:space="preserve"> aumentar a eficácia da gestão</w:t>
      </w:r>
      <w:r>
        <w:rPr>
          <w:rFonts w:ascii="Times New Roman" w:hAnsi="Times New Roman"/>
          <w:sz w:val="24"/>
          <w:szCs w:val="24"/>
          <w:lang w:val="pt-PT"/>
        </w:rPr>
        <w:t xml:space="preserve">, assim como o bom uso do erário público. </w:t>
      </w:r>
    </w:p>
    <w:p w:rsidR="008A725A" w:rsidRDefault="008A725A" w:rsidP="00F82F5A">
      <w:pPr>
        <w:spacing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Secretário para os Assuntos </w:t>
      </w:r>
      <w:r w:rsidR="007F292B">
        <w:rPr>
          <w:rFonts w:ascii="Times New Roman" w:hAnsi="Times New Roman"/>
          <w:sz w:val="24"/>
          <w:szCs w:val="24"/>
          <w:lang w:val="pt-PT"/>
        </w:rPr>
        <w:t xml:space="preserve">Sociais e Cultura </w:t>
      </w:r>
      <w:r w:rsidR="00B95FE4">
        <w:rPr>
          <w:rFonts w:ascii="Times New Roman" w:hAnsi="Times New Roman"/>
          <w:sz w:val="24"/>
          <w:szCs w:val="24"/>
          <w:lang w:val="pt-PT"/>
        </w:rPr>
        <w:t>exigiu</w:t>
      </w:r>
      <w:r>
        <w:rPr>
          <w:rFonts w:ascii="Times New Roman" w:hAnsi="Times New Roman"/>
          <w:sz w:val="24"/>
          <w:szCs w:val="24"/>
          <w:lang w:val="pt-PT"/>
        </w:rPr>
        <w:t xml:space="preserve"> ao IC </w:t>
      </w:r>
      <w:r w:rsidR="007F292B">
        <w:rPr>
          <w:rFonts w:ascii="Times New Roman" w:hAnsi="Times New Roman"/>
          <w:sz w:val="24"/>
          <w:szCs w:val="24"/>
          <w:lang w:val="pt-PT"/>
        </w:rPr>
        <w:t>que apresent</w:t>
      </w:r>
      <w:r w:rsidR="00B95FE4">
        <w:rPr>
          <w:rFonts w:ascii="Times New Roman" w:hAnsi="Times New Roman"/>
          <w:sz w:val="24"/>
          <w:szCs w:val="24"/>
          <w:lang w:val="pt-PT"/>
        </w:rPr>
        <w:t>e</w:t>
      </w:r>
      <w:r w:rsidR="007F292B">
        <w:rPr>
          <w:rFonts w:ascii="Times New Roman" w:hAnsi="Times New Roman"/>
          <w:sz w:val="24"/>
          <w:szCs w:val="24"/>
          <w:lang w:val="pt-PT"/>
        </w:rPr>
        <w:t>, com a maior brevidade,</w:t>
      </w:r>
      <w:r>
        <w:rPr>
          <w:rFonts w:ascii="Times New Roman" w:hAnsi="Times New Roman"/>
          <w:sz w:val="24"/>
          <w:szCs w:val="24"/>
          <w:lang w:val="pt-PT"/>
        </w:rPr>
        <w:t xml:space="preserve"> um relatório </w:t>
      </w:r>
      <w:r w:rsidR="00A8770E">
        <w:rPr>
          <w:rFonts w:ascii="Times New Roman" w:hAnsi="Times New Roman"/>
          <w:sz w:val="24"/>
          <w:szCs w:val="24"/>
          <w:lang w:val="pt-PT"/>
        </w:rPr>
        <w:t xml:space="preserve">circunstanciado </w:t>
      </w:r>
      <w:r w:rsidR="00C01405">
        <w:rPr>
          <w:rFonts w:ascii="Times New Roman" w:hAnsi="Times New Roman"/>
          <w:sz w:val="24"/>
          <w:szCs w:val="24"/>
          <w:lang w:val="pt-PT"/>
        </w:rPr>
        <w:t xml:space="preserve">sobre </w:t>
      </w:r>
      <w:r>
        <w:rPr>
          <w:rFonts w:ascii="Times New Roman" w:hAnsi="Times New Roman"/>
          <w:sz w:val="24"/>
          <w:szCs w:val="24"/>
          <w:lang w:val="pt-PT"/>
        </w:rPr>
        <w:t xml:space="preserve">as medidas de </w:t>
      </w:r>
      <w:r w:rsidR="007F292B">
        <w:rPr>
          <w:rFonts w:ascii="Times New Roman" w:hAnsi="Times New Roman"/>
          <w:sz w:val="24"/>
          <w:szCs w:val="24"/>
          <w:lang w:val="pt-PT"/>
        </w:rPr>
        <w:t>melhoramento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3759A8">
        <w:rPr>
          <w:rFonts w:ascii="Times New Roman" w:hAnsi="Times New Roman"/>
          <w:sz w:val="24"/>
          <w:szCs w:val="24"/>
          <w:lang w:val="pt-PT"/>
        </w:rPr>
        <w:t>adoptadas n</w:t>
      </w:r>
      <w:r w:rsidR="007F292B"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pt-PT"/>
        </w:rPr>
        <w:t xml:space="preserve"> gestão </w:t>
      </w:r>
      <w:r w:rsidR="007F292B">
        <w:rPr>
          <w:rFonts w:ascii="Times New Roman" w:hAnsi="Times New Roman"/>
          <w:sz w:val="24"/>
          <w:szCs w:val="24"/>
          <w:lang w:val="pt-PT"/>
        </w:rPr>
        <w:t>das bibliotecas públicas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BB2DAD" w:rsidRDefault="00BB2DAD" w:rsidP="00726719">
      <w:pPr>
        <w:spacing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sectPr w:rsidR="00BB2DAD" w:rsidSect="005C7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51" w:rsidRDefault="00F73051" w:rsidP="002D2DF5">
      <w:pPr>
        <w:spacing w:after="0" w:line="240" w:lineRule="auto"/>
      </w:pPr>
      <w:r>
        <w:separator/>
      </w:r>
    </w:p>
  </w:endnote>
  <w:endnote w:type="continuationSeparator" w:id="0">
    <w:p w:rsidR="00F73051" w:rsidRDefault="00F73051" w:rsidP="002D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51" w:rsidRDefault="00F73051" w:rsidP="002D2DF5">
      <w:pPr>
        <w:spacing w:after="0" w:line="240" w:lineRule="auto"/>
      </w:pPr>
      <w:r>
        <w:separator/>
      </w:r>
    </w:p>
  </w:footnote>
  <w:footnote w:type="continuationSeparator" w:id="0">
    <w:p w:rsidR="00F73051" w:rsidRDefault="00F73051" w:rsidP="002D2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DE"/>
    <w:rsid w:val="000361BB"/>
    <w:rsid w:val="0005051D"/>
    <w:rsid w:val="0008115E"/>
    <w:rsid w:val="000B356F"/>
    <w:rsid w:val="000B7374"/>
    <w:rsid w:val="001019E7"/>
    <w:rsid w:val="00105B0D"/>
    <w:rsid w:val="00110F82"/>
    <w:rsid w:val="00173DEF"/>
    <w:rsid w:val="001821B5"/>
    <w:rsid w:val="00183CFB"/>
    <w:rsid w:val="00193D2A"/>
    <w:rsid w:val="001B4CD2"/>
    <w:rsid w:val="001E2043"/>
    <w:rsid w:val="001E3003"/>
    <w:rsid w:val="001F6A1C"/>
    <w:rsid w:val="00210300"/>
    <w:rsid w:val="002146A4"/>
    <w:rsid w:val="0024513E"/>
    <w:rsid w:val="0024667E"/>
    <w:rsid w:val="00267751"/>
    <w:rsid w:val="0027669F"/>
    <w:rsid w:val="002D2DF5"/>
    <w:rsid w:val="002D69F3"/>
    <w:rsid w:val="003655B5"/>
    <w:rsid w:val="00365A15"/>
    <w:rsid w:val="00372364"/>
    <w:rsid w:val="003759A8"/>
    <w:rsid w:val="00392C8D"/>
    <w:rsid w:val="00430CF6"/>
    <w:rsid w:val="004314DC"/>
    <w:rsid w:val="00436CD8"/>
    <w:rsid w:val="00437D7B"/>
    <w:rsid w:val="0045099E"/>
    <w:rsid w:val="00454553"/>
    <w:rsid w:val="00461F7E"/>
    <w:rsid w:val="00491EC0"/>
    <w:rsid w:val="004C1775"/>
    <w:rsid w:val="004C1C4D"/>
    <w:rsid w:val="004C269E"/>
    <w:rsid w:val="004D216B"/>
    <w:rsid w:val="0052397A"/>
    <w:rsid w:val="00540668"/>
    <w:rsid w:val="0054692E"/>
    <w:rsid w:val="00551D61"/>
    <w:rsid w:val="005622BD"/>
    <w:rsid w:val="00583D30"/>
    <w:rsid w:val="005B5C76"/>
    <w:rsid w:val="005C1D71"/>
    <w:rsid w:val="005C453F"/>
    <w:rsid w:val="005C71A2"/>
    <w:rsid w:val="0061412F"/>
    <w:rsid w:val="00671E82"/>
    <w:rsid w:val="00673940"/>
    <w:rsid w:val="00696282"/>
    <w:rsid w:val="006C4FDD"/>
    <w:rsid w:val="006D250E"/>
    <w:rsid w:val="007054E0"/>
    <w:rsid w:val="00716920"/>
    <w:rsid w:val="00726719"/>
    <w:rsid w:val="007658EE"/>
    <w:rsid w:val="0076712D"/>
    <w:rsid w:val="007955DD"/>
    <w:rsid w:val="007C7621"/>
    <w:rsid w:val="007E7E07"/>
    <w:rsid w:val="007F292B"/>
    <w:rsid w:val="00801B5B"/>
    <w:rsid w:val="00815332"/>
    <w:rsid w:val="008173D8"/>
    <w:rsid w:val="00860EFA"/>
    <w:rsid w:val="008A725A"/>
    <w:rsid w:val="008C19D7"/>
    <w:rsid w:val="008E0213"/>
    <w:rsid w:val="00904FB9"/>
    <w:rsid w:val="00912995"/>
    <w:rsid w:val="00915507"/>
    <w:rsid w:val="0092616D"/>
    <w:rsid w:val="009406D6"/>
    <w:rsid w:val="00967F4E"/>
    <w:rsid w:val="009B668D"/>
    <w:rsid w:val="009E4CDB"/>
    <w:rsid w:val="00A604F5"/>
    <w:rsid w:val="00A623B4"/>
    <w:rsid w:val="00A64DB7"/>
    <w:rsid w:val="00A65F80"/>
    <w:rsid w:val="00A8770E"/>
    <w:rsid w:val="00AE40D8"/>
    <w:rsid w:val="00AF1D63"/>
    <w:rsid w:val="00B53584"/>
    <w:rsid w:val="00B740FA"/>
    <w:rsid w:val="00B95FE4"/>
    <w:rsid w:val="00BA419E"/>
    <w:rsid w:val="00BB2DAD"/>
    <w:rsid w:val="00BD1933"/>
    <w:rsid w:val="00BD3742"/>
    <w:rsid w:val="00BE3A6F"/>
    <w:rsid w:val="00BF7B74"/>
    <w:rsid w:val="00C01405"/>
    <w:rsid w:val="00C04456"/>
    <w:rsid w:val="00C10539"/>
    <w:rsid w:val="00C36543"/>
    <w:rsid w:val="00C71641"/>
    <w:rsid w:val="00C766D5"/>
    <w:rsid w:val="00D008AF"/>
    <w:rsid w:val="00D07B98"/>
    <w:rsid w:val="00D85DB8"/>
    <w:rsid w:val="00D86234"/>
    <w:rsid w:val="00D90130"/>
    <w:rsid w:val="00DE5301"/>
    <w:rsid w:val="00E214CE"/>
    <w:rsid w:val="00E3788A"/>
    <w:rsid w:val="00E97D4F"/>
    <w:rsid w:val="00EA3CDE"/>
    <w:rsid w:val="00EC464F"/>
    <w:rsid w:val="00EF6D7D"/>
    <w:rsid w:val="00F206BE"/>
    <w:rsid w:val="00F4293D"/>
    <w:rsid w:val="00F722CF"/>
    <w:rsid w:val="00F73051"/>
    <w:rsid w:val="00F75B5E"/>
    <w:rsid w:val="00F81258"/>
    <w:rsid w:val="00F82F5A"/>
    <w:rsid w:val="00FB42B6"/>
    <w:rsid w:val="00FF4813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A2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C71641"/>
    <w:rPr>
      <w:rFonts w:ascii="Tahoma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2D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2DF5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2D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2DF5"/>
    <w:rPr>
      <w:lang w:eastAsia="ja-JP"/>
    </w:rPr>
  </w:style>
  <w:style w:type="character" w:styleId="a9">
    <w:name w:val="annotation reference"/>
    <w:basedOn w:val="a0"/>
    <w:uiPriority w:val="99"/>
    <w:semiHidden/>
    <w:unhideWhenUsed/>
    <w:rsid w:val="001F6A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6A1C"/>
  </w:style>
  <w:style w:type="character" w:customStyle="1" w:styleId="ab">
    <w:name w:val="註解文字 字元"/>
    <w:basedOn w:val="a0"/>
    <w:link w:val="aa"/>
    <w:uiPriority w:val="99"/>
    <w:semiHidden/>
    <w:rsid w:val="001F6A1C"/>
    <w:rPr>
      <w:sz w:val="22"/>
      <w:szCs w:val="22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6A1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F6A1C"/>
    <w:rPr>
      <w:b/>
      <w:bCs/>
      <w:sz w:val="22"/>
      <w:szCs w:val="22"/>
      <w:lang w:eastAsia="ja-JP"/>
    </w:rPr>
  </w:style>
  <w:style w:type="table" w:styleId="ae">
    <w:name w:val="Table Grid"/>
    <w:basedOn w:val="a1"/>
    <w:uiPriority w:val="59"/>
    <w:rsid w:val="00B53584"/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A2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C71641"/>
    <w:rPr>
      <w:rFonts w:ascii="Tahoma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2D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2DF5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2D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2DF5"/>
    <w:rPr>
      <w:lang w:eastAsia="ja-JP"/>
    </w:rPr>
  </w:style>
  <w:style w:type="character" w:styleId="a9">
    <w:name w:val="annotation reference"/>
    <w:basedOn w:val="a0"/>
    <w:uiPriority w:val="99"/>
    <w:semiHidden/>
    <w:unhideWhenUsed/>
    <w:rsid w:val="001F6A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6A1C"/>
  </w:style>
  <w:style w:type="character" w:customStyle="1" w:styleId="ab">
    <w:name w:val="註解文字 字元"/>
    <w:basedOn w:val="a0"/>
    <w:link w:val="aa"/>
    <w:uiPriority w:val="99"/>
    <w:semiHidden/>
    <w:rsid w:val="001F6A1C"/>
    <w:rPr>
      <w:sz w:val="22"/>
      <w:szCs w:val="22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6A1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F6A1C"/>
    <w:rPr>
      <w:b/>
      <w:bCs/>
      <w:sz w:val="22"/>
      <w:szCs w:val="22"/>
      <w:lang w:eastAsia="ja-JP"/>
    </w:rPr>
  </w:style>
  <w:style w:type="table" w:styleId="ae">
    <w:name w:val="Table Grid"/>
    <w:basedOn w:val="a1"/>
    <w:uiPriority w:val="59"/>
    <w:rsid w:val="00B53584"/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7362-CEFF-4C0E-90C9-7979AEA6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Fernandof</dc:creator>
  <cp:lastModifiedBy>Ineswu</cp:lastModifiedBy>
  <cp:revision>5</cp:revision>
  <cp:lastPrinted>2018-03-19T10:05:00Z</cp:lastPrinted>
  <dcterms:created xsi:type="dcterms:W3CDTF">2018-05-23T08:12:00Z</dcterms:created>
  <dcterms:modified xsi:type="dcterms:W3CDTF">2018-05-23T08:47:00Z</dcterms:modified>
</cp:coreProperties>
</file>